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A1EC86" w14:textId="2A33FE42" w:rsidR="00606BC2" w:rsidRPr="00112D0A" w:rsidRDefault="00606BC2" w:rsidP="00606BC2">
      <w:pPr>
        <w:pStyle w:val="Title"/>
        <w:spacing w:before="3600" w:after="3840"/>
        <w:ind w:left="1276" w:right="580"/>
        <w:jc w:val="center"/>
      </w:pPr>
      <w:r>
        <w:t>Regulatory Approach</w:t>
      </w:r>
      <w:r w:rsidR="00453CF1">
        <w:br/>
      </w:r>
      <w:r w:rsidR="00453CF1" w:rsidRPr="00453CF1">
        <w:rPr>
          <w:sz w:val="36"/>
          <w:szCs w:val="36"/>
        </w:rPr>
        <w:t>June 2019</w:t>
      </w:r>
    </w:p>
    <w:p w14:paraId="70691C02" w14:textId="292C8C73" w:rsidR="00A87F21" w:rsidRDefault="00606BC2" w:rsidP="00A87F21">
      <w:pPr>
        <w:jc w:val="center"/>
      </w:pPr>
      <w:bookmarkStart w:id="0" w:name="Contents"/>
      <w:bookmarkStart w:id="1" w:name="_Toc72236876"/>
      <w:bookmarkEnd w:id="0"/>
      <w:r w:rsidRPr="00904566">
        <w:rPr>
          <w:noProof/>
        </w:rPr>
        <w:drawing>
          <wp:inline distT="0" distB="0" distL="0" distR="0" wp14:anchorId="385BC460" wp14:editId="26549ED6">
            <wp:extent cx="2685160" cy="901143"/>
            <wp:effectExtent l="0" t="0" r="1270" b="0"/>
            <wp:docPr id="1" name="Picture 1" descr="Logo of the Commission for Children and Young People. The logo represents our vision for all children to be strong in health, education, culture and identity, and face the world with confid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of the Commission for Children and Young People. The logo represents our vision for all children to be strong in health, education, culture and identity, and face the world with confidence.&#10;"/>
                    <pic:cNvPicPr/>
                  </pic:nvPicPr>
                  <pic:blipFill>
                    <a:blip r:embed="rId8"/>
                    <a:stretch>
                      <a:fillRect/>
                    </a:stretch>
                  </pic:blipFill>
                  <pic:spPr>
                    <a:xfrm>
                      <a:off x="0" y="0"/>
                      <a:ext cx="2704962" cy="907789"/>
                    </a:xfrm>
                    <a:prstGeom prst="rect">
                      <a:avLst/>
                    </a:prstGeom>
                  </pic:spPr>
                </pic:pic>
              </a:graphicData>
            </a:graphic>
          </wp:inline>
        </w:drawing>
      </w:r>
      <w:bookmarkEnd w:id="1"/>
      <w:r w:rsidR="00A87F21">
        <w:br w:type="page"/>
      </w:r>
    </w:p>
    <w:p w14:paraId="5EB5002D" w14:textId="67D6AE68" w:rsidR="0050368C" w:rsidRDefault="0050368C" w:rsidP="00B462EC">
      <w:pPr>
        <w:pStyle w:val="Heading1A"/>
      </w:pPr>
      <w:bookmarkStart w:id="2" w:name="_Toc72236877"/>
      <w:bookmarkStart w:id="3" w:name="_Toc73373370"/>
      <w:bookmarkStart w:id="4" w:name="_Toc73373613"/>
      <w:r w:rsidRPr="003B7FE4">
        <w:lastRenderedPageBreak/>
        <w:t>Contents</w:t>
      </w:r>
      <w:bookmarkEnd w:id="2"/>
      <w:bookmarkEnd w:id="3"/>
      <w:bookmarkEnd w:id="4"/>
    </w:p>
    <w:p w14:paraId="68ED27F5" w14:textId="1960C825" w:rsidR="003B7FE4" w:rsidRDefault="00D45BB8" w:rsidP="003B7FE4">
      <w:pPr>
        <w:pStyle w:val="TOC1"/>
        <w:tabs>
          <w:tab w:val="right" w:leader="dot" w:pos="11061"/>
        </w:tabs>
        <w:rPr>
          <w:rFonts w:asciiTheme="minorHAnsi" w:eastAsiaTheme="minorEastAsia" w:hAnsiTheme="minorHAnsi" w:cstheme="minorBidi"/>
          <w:b w:val="0"/>
          <w:bCs w:val="0"/>
          <w:noProof/>
          <w:color w:val="auto"/>
          <w:sz w:val="22"/>
          <w:szCs w:val="22"/>
          <w:lang w:val="en-AU" w:eastAsia="en-AU"/>
        </w:rPr>
      </w:pPr>
      <w:r>
        <w:fldChar w:fldCharType="begin"/>
      </w:r>
      <w:r>
        <w:instrText xml:space="preserve"> TOC \o "1-2" \h \z \u </w:instrText>
      </w:r>
      <w:r>
        <w:fldChar w:fldCharType="separate"/>
      </w:r>
      <w:hyperlink w:anchor="_Toc73373614" w:history="1">
        <w:r w:rsidR="003B7FE4" w:rsidRPr="00C83692">
          <w:rPr>
            <w:rStyle w:val="Hyperlink"/>
            <w:noProof/>
          </w:rPr>
          <w:t>Our role</w:t>
        </w:r>
        <w:r w:rsidR="003B7FE4">
          <w:rPr>
            <w:noProof/>
            <w:webHidden/>
          </w:rPr>
          <w:tab/>
        </w:r>
        <w:r w:rsidR="003B7FE4">
          <w:rPr>
            <w:noProof/>
            <w:webHidden/>
          </w:rPr>
          <w:fldChar w:fldCharType="begin"/>
        </w:r>
        <w:r w:rsidR="003B7FE4">
          <w:rPr>
            <w:noProof/>
            <w:webHidden/>
          </w:rPr>
          <w:instrText xml:space="preserve"> PAGEREF _Toc73373614 \h </w:instrText>
        </w:r>
        <w:r w:rsidR="003B7FE4">
          <w:rPr>
            <w:noProof/>
            <w:webHidden/>
          </w:rPr>
        </w:r>
        <w:r w:rsidR="003B7FE4">
          <w:rPr>
            <w:noProof/>
            <w:webHidden/>
          </w:rPr>
          <w:fldChar w:fldCharType="separate"/>
        </w:r>
        <w:r w:rsidR="0012339E">
          <w:rPr>
            <w:noProof/>
            <w:webHidden/>
          </w:rPr>
          <w:t>1</w:t>
        </w:r>
        <w:r w:rsidR="003B7FE4">
          <w:rPr>
            <w:noProof/>
            <w:webHidden/>
          </w:rPr>
          <w:fldChar w:fldCharType="end"/>
        </w:r>
      </w:hyperlink>
    </w:p>
    <w:p w14:paraId="6D22C655" w14:textId="76D84EAD" w:rsidR="003B7FE4" w:rsidRDefault="00445AA4">
      <w:pPr>
        <w:pStyle w:val="TOC1"/>
        <w:tabs>
          <w:tab w:val="right" w:leader="dot" w:pos="11061"/>
        </w:tabs>
        <w:rPr>
          <w:rFonts w:asciiTheme="minorHAnsi" w:eastAsiaTheme="minorEastAsia" w:hAnsiTheme="minorHAnsi" w:cstheme="minorBidi"/>
          <w:b w:val="0"/>
          <w:bCs w:val="0"/>
          <w:noProof/>
          <w:color w:val="auto"/>
          <w:sz w:val="22"/>
          <w:szCs w:val="22"/>
          <w:lang w:val="en-AU" w:eastAsia="en-AU"/>
        </w:rPr>
      </w:pPr>
      <w:hyperlink w:anchor="_Toc73373615" w:history="1">
        <w:r w:rsidR="003B7FE4" w:rsidRPr="00C83692">
          <w:rPr>
            <w:rStyle w:val="Hyperlink"/>
            <w:noProof/>
          </w:rPr>
          <w:t>The regulatory framework</w:t>
        </w:r>
        <w:r w:rsidR="003B7FE4">
          <w:rPr>
            <w:noProof/>
            <w:webHidden/>
          </w:rPr>
          <w:tab/>
        </w:r>
        <w:r w:rsidR="003B7FE4">
          <w:rPr>
            <w:noProof/>
            <w:webHidden/>
          </w:rPr>
          <w:fldChar w:fldCharType="begin"/>
        </w:r>
        <w:r w:rsidR="003B7FE4">
          <w:rPr>
            <w:noProof/>
            <w:webHidden/>
          </w:rPr>
          <w:instrText xml:space="preserve"> PAGEREF _Toc73373615 \h </w:instrText>
        </w:r>
        <w:r w:rsidR="003B7FE4">
          <w:rPr>
            <w:noProof/>
            <w:webHidden/>
          </w:rPr>
        </w:r>
        <w:r w:rsidR="003B7FE4">
          <w:rPr>
            <w:noProof/>
            <w:webHidden/>
          </w:rPr>
          <w:fldChar w:fldCharType="separate"/>
        </w:r>
        <w:r w:rsidR="0012339E">
          <w:rPr>
            <w:noProof/>
            <w:webHidden/>
          </w:rPr>
          <w:t>2</w:t>
        </w:r>
        <w:r w:rsidR="003B7FE4">
          <w:rPr>
            <w:noProof/>
            <w:webHidden/>
          </w:rPr>
          <w:fldChar w:fldCharType="end"/>
        </w:r>
      </w:hyperlink>
    </w:p>
    <w:p w14:paraId="6A1F8D08" w14:textId="4AFFDB2C" w:rsidR="003B7FE4" w:rsidRDefault="00445AA4">
      <w:pPr>
        <w:pStyle w:val="TOC2"/>
        <w:tabs>
          <w:tab w:val="right" w:leader="dot" w:pos="11061"/>
        </w:tabs>
        <w:rPr>
          <w:rFonts w:asciiTheme="minorHAnsi" w:eastAsiaTheme="minorEastAsia" w:hAnsiTheme="minorHAnsi" w:cstheme="minorBidi"/>
          <w:noProof/>
          <w:color w:val="auto"/>
          <w:sz w:val="22"/>
          <w:szCs w:val="22"/>
          <w:lang w:val="en-AU" w:eastAsia="en-AU"/>
        </w:rPr>
      </w:pPr>
      <w:hyperlink w:anchor="_Toc73373616" w:history="1">
        <w:r w:rsidR="003B7FE4" w:rsidRPr="00C83692">
          <w:rPr>
            <w:rStyle w:val="Hyperlink"/>
            <w:noProof/>
          </w:rPr>
          <w:t>Child</w:t>
        </w:r>
        <w:r w:rsidR="003B7FE4" w:rsidRPr="00C83692">
          <w:rPr>
            <w:rStyle w:val="Hyperlink"/>
            <w:noProof/>
            <w:spacing w:val="10"/>
          </w:rPr>
          <w:t xml:space="preserve"> </w:t>
        </w:r>
        <w:r w:rsidR="003B7FE4" w:rsidRPr="00C83692">
          <w:rPr>
            <w:rStyle w:val="Hyperlink"/>
            <w:noProof/>
          </w:rPr>
          <w:t>Safe</w:t>
        </w:r>
        <w:r w:rsidR="003B7FE4" w:rsidRPr="00C83692">
          <w:rPr>
            <w:rStyle w:val="Hyperlink"/>
            <w:noProof/>
            <w:spacing w:val="11"/>
          </w:rPr>
          <w:t xml:space="preserve"> </w:t>
        </w:r>
        <w:r w:rsidR="003B7FE4" w:rsidRPr="00C83692">
          <w:rPr>
            <w:rStyle w:val="Hyperlink"/>
            <w:noProof/>
          </w:rPr>
          <w:t>Standards</w:t>
        </w:r>
        <w:r w:rsidR="003B7FE4">
          <w:rPr>
            <w:noProof/>
            <w:webHidden/>
          </w:rPr>
          <w:tab/>
        </w:r>
        <w:r w:rsidR="003B7FE4">
          <w:rPr>
            <w:noProof/>
            <w:webHidden/>
          </w:rPr>
          <w:fldChar w:fldCharType="begin"/>
        </w:r>
        <w:r w:rsidR="003B7FE4">
          <w:rPr>
            <w:noProof/>
            <w:webHidden/>
          </w:rPr>
          <w:instrText xml:space="preserve"> PAGEREF _Toc73373616 \h </w:instrText>
        </w:r>
        <w:r w:rsidR="003B7FE4">
          <w:rPr>
            <w:noProof/>
            <w:webHidden/>
          </w:rPr>
        </w:r>
        <w:r w:rsidR="003B7FE4">
          <w:rPr>
            <w:noProof/>
            <w:webHidden/>
          </w:rPr>
          <w:fldChar w:fldCharType="separate"/>
        </w:r>
        <w:r w:rsidR="0012339E">
          <w:rPr>
            <w:noProof/>
            <w:webHidden/>
          </w:rPr>
          <w:t>2</w:t>
        </w:r>
        <w:r w:rsidR="003B7FE4">
          <w:rPr>
            <w:noProof/>
            <w:webHidden/>
          </w:rPr>
          <w:fldChar w:fldCharType="end"/>
        </w:r>
      </w:hyperlink>
    </w:p>
    <w:p w14:paraId="57726A4F" w14:textId="245A1A1C" w:rsidR="003B7FE4" w:rsidRDefault="00445AA4">
      <w:pPr>
        <w:pStyle w:val="TOC2"/>
        <w:tabs>
          <w:tab w:val="right" w:leader="dot" w:pos="11061"/>
        </w:tabs>
        <w:rPr>
          <w:rFonts w:asciiTheme="minorHAnsi" w:eastAsiaTheme="minorEastAsia" w:hAnsiTheme="minorHAnsi" w:cstheme="minorBidi"/>
          <w:noProof/>
          <w:color w:val="auto"/>
          <w:sz w:val="22"/>
          <w:szCs w:val="22"/>
          <w:lang w:val="en-AU" w:eastAsia="en-AU"/>
        </w:rPr>
      </w:pPr>
      <w:hyperlink w:anchor="_Toc73373617" w:history="1">
        <w:r w:rsidR="003B7FE4" w:rsidRPr="00C83692">
          <w:rPr>
            <w:rStyle w:val="Hyperlink"/>
            <w:noProof/>
          </w:rPr>
          <w:t>The Reportable Conduct Scheme</w:t>
        </w:r>
        <w:r w:rsidR="003B7FE4">
          <w:rPr>
            <w:noProof/>
            <w:webHidden/>
          </w:rPr>
          <w:tab/>
        </w:r>
        <w:r w:rsidR="003B7FE4">
          <w:rPr>
            <w:noProof/>
            <w:webHidden/>
          </w:rPr>
          <w:fldChar w:fldCharType="begin"/>
        </w:r>
        <w:r w:rsidR="003B7FE4">
          <w:rPr>
            <w:noProof/>
            <w:webHidden/>
          </w:rPr>
          <w:instrText xml:space="preserve"> PAGEREF _Toc73373617 \h </w:instrText>
        </w:r>
        <w:r w:rsidR="003B7FE4">
          <w:rPr>
            <w:noProof/>
            <w:webHidden/>
          </w:rPr>
        </w:r>
        <w:r w:rsidR="003B7FE4">
          <w:rPr>
            <w:noProof/>
            <w:webHidden/>
          </w:rPr>
          <w:fldChar w:fldCharType="separate"/>
        </w:r>
        <w:r w:rsidR="0012339E">
          <w:rPr>
            <w:noProof/>
            <w:webHidden/>
          </w:rPr>
          <w:t>4</w:t>
        </w:r>
        <w:r w:rsidR="003B7FE4">
          <w:rPr>
            <w:noProof/>
            <w:webHidden/>
          </w:rPr>
          <w:fldChar w:fldCharType="end"/>
        </w:r>
      </w:hyperlink>
    </w:p>
    <w:p w14:paraId="5B6542F2" w14:textId="5F2CAE21" w:rsidR="003B7FE4" w:rsidRDefault="00445AA4">
      <w:pPr>
        <w:pStyle w:val="TOC2"/>
        <w:tabs>
          <w:tab w:val="right" w:leader="dot" w:pos="11061"/>
        </w:tabs>
        <w:rPr>
          <w:rFonts w:asciiTheme="minorHAnsi" w:eastAsiaTheme="minorEastAsia" w:hAnsiTheme="minorHAnsi" w:cstheme="minorBidi"/>
          <w:noProof/>
          <w:color w:val="auto"/>
          <w:sz w:val="22"/>
          <w:szCs w:val="22"/>
          <w:lang w:val="en-AU" w:eastAsia="en-AU"/>
        </w:rPr>
      </w:pPr>
      <w:hyperlink w:anchor="_Toc73373618" w:history="1">
        <w:r w:rsidR="003B7FE4" w:rsidRPr="00C83692">
          <w:rPr>
            <w:rStyle w:val="Hyperlink"/>
            <w:noProof/>
          </w:rPr>
          <w:t>A</w:t>
        </w:r>
        <w:r w:rsidR="003B7FE4" w:rsidRPr="00C83692">
          <w:rPr>
            <w:rStyle w:val="Hyperlink"/>
            <w:noProof/>
            <w:spacing w:val="4"/>
          </w:rPr>
          <w:t xml:space="preserve"> </w:t>
        </w:r>
        <w:r w:rsidR="003B7FE4" w:rsidRPr="00C83692">
          <w:rPr>
            <w:rStyle w:val="Hyperlink"/>
            <w:noProof/>
          </w:rPr>
          <w:t>cohesive</w:t>
        </w:r>
        <w:r w:rsidR="003B7FE4" w:rsidRPr="00C83692">
          <w:rPr>
            <w:rStyle w:val="Hyperlink"/>
            <w:noProof/>
            <w:spacing w:val="4"/>
          </w:rPr>
          <w:t xml:space="preserve"> </w:t>
        </w:r>
        <w:r w:rsidR="003B7FE4" w:rsidRPr="00C83692">
          <w:rPr>
            <w:rStyle w:val="Hyperlink"/>
            <w:noProof/>
          </w:rPr>
          <w:t>child</w:t>
        </w:r>
        <w:r w:rsidR="003B7FE4" w:rsidRPr="00C83692">
          <w:rPr>
            <w:rStyle w:val="Hyperlink"/>
            <w:noProof/>
            <w:spacing w:val="4"/>
          </w:rPr>
          <w:t xml:space="preserve"> </w:t>
        </w:r>
        <w:r w:rsidR="003B7FE4" w:rsidRPr="00C83692">
          <w:rPr>
            <w:rStyle w:val="Hyperlink"/>
            <w:noProof/>
          </w:rPr>
          <w:t>safety</w:t>
        </w:r>
        <w:r w:rsidR="003B7FE4" w:rsidRPr="00C83692">
          <w:rPr>
            <w:rStyle w:val="Hyperlink"/>
            <w:noProof/>
            <w:spacing w:val="3"/>
          </w:rPr>
          <w:t xml:space="preserve"> </w:t>
        </w:r>
        <w:r w:rsidR="003B7FE4" w:rsidRPr="00C83692">
          <w:rPr>
            <w:rStyle w:val="Hyperlink"/>
            <w:noProof/>
          </w:rPr>
          <w:t>framework</w:t>
        </w:r>
        <w:r w:rsidR="003B7FE4">
          <w:rPr>
            <w:noProof/>
            <w:webHidden/>
          </w:rPr>
          <w:tab/>
        </w:r>
        <w:r w:rsidR="003B7FE4">
          <w:rPr>
            <w:noProof/>
            <w:webHidden/>
          </w:rPr>
          <w:fldChar w:fldCharType="begin"/>
        </w:r>
        <w:r w:rsidR="003B7FE4">
          <w:rPr>
            <w:noProof/>
            <w:webHidden/>
          </w:rPr>
          <w:instrText xml:space="preserve"> PAGEREF _Toc73373618 \h </w:instrText>
        </w:r>
        <w:r w:rsidR="003B7FE4">
          <w:rPr>
            <w:noProof/>
            <w:webHidden/>
          </w:rPr>
        </w:r>
        <w:r w:rsidR="003B7FE4">
          <w:rPr>
            <w:noProof/>
            <w:webHidden/>
          </w:rPr>
          <w:fldChar w:fldCharType="separate"/>
        </w:r>
        <w:r w:rsidR="0012339E">
          <w:rPr>
            <w:noProof/>
            <w:webHidden/>
          </w:rPr>
          <w:t>5</w:t>
        </w:r>
        <w:r w:rsidR="003B7FE4">
          <w:rPr>
            <w:noProof/>
            <w:webHidden/>
          </w:rPr>
          <w:fldChar w:fldCharType="end"/>
        </w:r>
      </w:hyperlink>
    </w:p>
    <w:p w14:paraId="56C62D7B" w14:textId="699B4992" w:rsidR="003B7FE4" w:rsidRDefault="00445AA4">
      <w:pPr>
        <w:pStyle w:val="TOC1"/>
        <w:tabs>
          <w:tab w:val="right" w:leader="dot" w:pos="11061"/>
        </w:tabs>
        <w:rPr>
          <w:rFonts w:asciiTheme="minorHAnsi" w:eastAsiaTheme="minorEastAsia" w:hAnsiTheme="minorHAnsi" w:cstheme="minorBidi"/>
          <w:b w:val="0"/>
          <w:bCs w:val="0"/>
          <w:noProof/>
          <w:color w:val="auto"/>
          <w:sz w:val="22"/>
          <w:szCs w:val="22"/>
          <w:lang w:val="en-AU" w:eastAsia="en-AU"/>
        </w:rPr>
      </w:pPr>
      <w:hyperlink w:anchor="_Toc73373619" w:history="1">
        <w:r w:rsidR="003B7FE4" w:rsidRPr="00C83692">
          <w:rPr>
            <w:rStyle w:val="Hyperlink"/>
            <w:noProof/>
          </w:rPr>
          <w:t>Our regulatory principles</w:t>
        </w:r>
        <w:r w:rsidR="003B7FE4">
          <w:rPr>
            <w:noProof/>
            <w:webHidden/>
          </w:rPr>
          <w:tab/>
        </w:r>
        <w:r w:rsidR="003B7FE4">
          <w:rPr>
            <w:noProof/>
            <w:webHidden/>
          </w:rPr>
          <w:fldChar w:fldCharType="begin"/>
        </w:r>
        <w:r w:rsidR="003B7FE4">
          <w:rPr>
            <w:noProof/>
            <w:webHidden/>
          </w:rPr>
          <w:instrText xml:space="preserve"> PAGEREF _Toc73373619 \h </w:instrText>
        </w:r>
        <w:r w:rsidR="003B7FE4">
          <w:rPr>
            <w:noProof/>
            <w:webHidden/>
          </w:rPr>
        </w:r>
        <w:r w:rsidR="003B7FE4">
          <w:rPr>
            <w:noProof/>
            <w:webHidden/>
          </w:rPr>
          <w:fldChar w:fldCharType="separate"/>
        </w:r>
        <w:r w:rsidR="0012339E">
          <w:rPr>
            <w:noProof/>
            <w:webHidden/>
          </w:rPr>
          <w:t>6</w:t>
        </w:r>
        <w:r w:rsidR="003B7FE4">
          <w:rPr>
            <w:noProof/>
            <w:webHidden/>
          </w:rPr>
          <w:fldChar w:fldCharType="end"/>
        </w:r>
      </w:hyperlink>
    </w:p>
    <w:p w14:paraId="0BCBB349" w14:textId="3C6912AA" w:rsidR="003B7FE4" w:rsidRDefault="00445AA4">
      <w:pPr>
        <w:pStyle w:val="TOC1"/>
        <w:tabs>
          <w:tab w:val="right" w:leader="dot" w:pos="11061"/>
        </w:tabs>
        <w:rPr>
          <w:rFonts w:asciiTheme="minorHAnsi" w:eastAsiaTheme="minorEastAsia" w:hAnsiTheme="minorHAnsi" w:cstheme="minorBidi"/>
          <w:b w:val="0"/>
          <w:bCs w:val="0"/>
          <w:noProof/>
          <w:color w:val="auto"/>
          <w:sz w:val="22"/>
          <w:szCs w:val="22"/>
          <w:lang w:val="en-AU" w:eastAsia="en-AU"/>
        </w:rPr>
      </w:pPr>
      <w:hyperlink w:anchor="_Toc73373620" w:history="1">
        <w:r w:rsidR="003B7FE4" w:rsidRPr="00C83692">
          <w:rPr>
            <w:rStyle w:val="Hyperlink"/>
            <w:noProof/>
          </w:rPr>
          <w:t>Driving continuous improvement</w:t>
        </w:r>
        <w:r w:rsidR="003B7FE4">
          <w:rPr>
            <w:noProof/>
            <w:webHidden/>
          </w:rPr>
          <w:tab/>
        </w:r>
        <w:r w:rsidR="003B7FE4">
          <w:rPr>
            <w:noProof/>
            <w:webHidden/>
          </w:rPr>
          <w:fldChar w:fldCharType="begin"/>
        </w:r>
        <w:r w:rsidR="003B7FE4">
          <w:rPr>
            <w:noProof/>
            <w:webHidden/>
          </w:rPr>
          <w:instrText xml:space="preserve"> PAGEREF _Toc73373620 \h </w:instrText>
        </w:r>
        <w:r w:rsidR="003B7FE4">
          <w:rPr>
            <w:noProof/>
            <w:webHidden/>
          </w:rPr>
        </w:r>
        <w:r w:rsidR="003B7FE4">
          <w:rPr>
            <w:noProof/>
            <w:webHidden/>
          </w:rPr>
          <w:fldChar w:fldCharType="separate"/>
        </w:r>
        <w:r w:rsidR="0012339E">
          <w:rPr>
            <w:noProof/>
            <w:webHidden/>
          </w:rPr>
          <w:t>7</w:t>
        </w:r>
        <w:r w:rsidR="003B7FE4">
          <w:rPr>
            <w:noProof/>
            <w:webHidden/>
          </w:rPr>
          <w:fldChar w:fldCharType="end"/>
        </w:r>
      </w:hyperlink>
    </w:p>
    <w:p w14:paraId="20A9A4B4" w14:textId="027BDF96" w:rsidR="003B7FE4" w:rsidRDefault="00445AA4">
      <w:pPr>
        <w:pStyle w:val="TOC1"/>
        <w:tabs>
          <w:tab w:val="right" w:leader="dot" w:pos="11061"/>
        </w:tabs>
        <w:rPr>
          <w:rFonts w:asciiTheme="minorHAnsi" w:eastAsiaTheme="minorEastAsia" w:hAnsiTheme="minorHAnsi" w:cstheme="minorBidi"/>
          <w:b w:val="0"/>
          <w:bCs w:val="0"/>
          <w:noProof/>
          <w:color w:val="auto"/>
          <w:sz w:val="22"/>
          <w:szCs w:val="22"/>
          <w:lang w:val="en-AU" w:eastAsia="en-AU"/>
        </w:rPr>
      </w:pPr>
      <w:hyperlink w:anchor="_Toc73373621" w:history="1">
        <w:r w:rsidR="003B7FE4" w:rsidRPr="00C83692">
          <w:rPr>
            <w:rStyle w:val="Hyperlink"/>
            <w:noProof/>
          </w:rPr>
          <w:t>Co-regulation and collaboration</w:t>
        </w:r>
        <w:r w:rsidR="003B7FE4">
          <w:rPr>
            <w:noProof/>
            <w:webHidden/>
          </w:rPr>
          <w:tab/>
        </w:r>
        <w:r w:rsidR="003B7FE4">
          <w:rPr>
            <w:noProof/>
            <w:webHidden/>
          </w:rPr>
          <w:fldChar w:fldCharType="begin"/>
        </w:r>
        <w:r w:rsidR="003B7FE4">
          <w:rPr>
            <w:noProof/>
            <w:webHidden/>
          </w:rPr>
          <w:instrText xml:space="preserve"> PAGEREF _Toc73373621 \h </w:instrText>
        </w:r>
        <w:r w:rsidR="003B7FE4">
          <w:rPr>
            <w:noProof/>
            <w:webHidden/>
          </w:rPr>
        </w:r>
        <w:r w:rsidR="003B7FE4">
          <w:rPr>
            <w:noProof/>
            <w:webHidden/>
          </w:rPr>
          <w:fldChar w:fldCharType="separate"/>
        </w:r>
        <w:r w:rsidR="0012339E">
          <w:rPr>
            <w:noProof/>
            <w:webHidden/>
          </w:rPr>
          <w:t>7</w:t>
        </w:r>
        <w:r w:rsidR="003B7FE4">
          <w:rPr>
            <w:noProof/>
            <w:webHidden/>
          </w:rPr>
          <w:fldChar w:fldCharType="end"/>
        </w:r>
      </w:hyperlink>
    </w:p>
    <w:p w14:paraId="2720552C" w14:textId="1C4DF470" w:rsidR="003B7FE4" w:rsidRDefault="00445AA4">
      <w:pPr>
        <w:pStyle w:val="TOC2"/>
        <w:tabs>
          <w:tab w:val="right" w:leader="dot" w:pos="11061"/>
        </w:tabs>
        <w:rPr>
          <w:rFonts w:asciiTheme="minorHAnsi" w:eastAsiaTheme="minorEastAsia" w:hAnsiTheme="minorHAnsi" w:cstheme="minorBidi"/>
          <w:noProof/>
          <w:color w:val="auto"/>
          <w:sz w:val="22"/>
          <w:szCs w:val="22"/>
          <w:lang w:val="en-AU" w:eastAsia="en-AU"/>
        </w:rPr>
      </w:pPr>
      <w:hyperlink w:anchor="_Toc73373622" w:history="1">
        <w:r w:rsidR="003B7FE4" w:rsidRPr="00C83692">
          <w:rPr>
            <w:rStyle w:val="Hyperlink"/>
            <w:noProof/>
          </w:rPr>
          <w:t>Who we work with</w:t>
        </w:r>
        <w:r w:rsidR="003B7FE4">
          <w:rPr>
            <w:noProof/>
            <w:webHidden/>
          </w:rPr>
          <w:tab/>
        </w:r>
        <w:r w:rsidR="003B7FE4">
          <w:rPr>
            <w:noProof/>
            <w:webHidden/>
          </w:rPr>
          <w:fldChar w:fldCharType="begin"/>
        </w:r>
        <w:r w:rsidR="003B7FE4">
          <w:rPr>
            <w:noProof/>
            <w:webHidden/>
          </w:rPr>
          <w:instrText xml:space="preserve"> PAGEREF _Toc73373622 \h </w:instrText>
        </w:r>
        <w:r w:rsidR="003B7FE4">
          <w:rPr>
            <w:noProof/>
            <w:webHidden/>
          </w:rPr>
        </w:r>
        <w:r w:rsidR="003B7FE4">
          <w:rPr>
            <w:noProof/>
            <w:webHidden/>
          </w:rPr>
          <w:fldChar w:fldCharType="separate"/>
        </w:r>
        <w:r w:rsidR="0012339E">
          <w:rPr>
            <w:noProof/>
            <w:webHidden/>
          </w:rPr>
          <w:t>8</w:t>
        </w:r>
        <w:r w:rsidR="003B7FE4">
          <w:rPr>
            <w:noProof/>
            <w:webHidden/>
          </w:rPr>
          <w:fldChar w:fldCharType="end"/>
        </w:r>
      </w:hyperlink>
    </w:p>
    <w:p w14:paraId="1E705346" w14:textId="24A5E734" w:rsidR="003B7FE4" w:rsidRDefault="00445AA4">
      <w:pPr>
        <w:pStyle w:val="TOC1"/>
        <w:tabs>
          <w:tab w:val="right" w:leader="dot" w:pos="11061"/>
        </w:tabs>
        <w:rPr>
          <w:rFonts w:asciiTheme="minorHAnsi" w:eastAsiaTheme="minorEastAsia" w:hAnsiTheme="minorHAnsi" w:cstheme="minorBidi"/>
          <w:b w:val="0"/>
          <w:bCs w:val="0"/>
          <w:noProof/>
          <w:color w:val="auto"/>
          <w:sz w:val="22"/>
          <w:szCs w:val="22"/>
          <w:lang w:val="en-AU" w:eastAsia="en-AU"/>
        </w:rPr>
      </w:pPr>
      <w:hyperlink w:anchor="_Toc73373623" w:history="1">
        <w:r w:rsidR="003B7FE4" w:rsidRPr="00C83692">
          <w:rPr>
            <w:rStyle w:val="Hyperlink"/>
            <w:noProof/>
          </w:rPr>
          <w:t>A graduated approach to regulation</w:t>
        </w:r>
        <w:r w:rsidR="003B7FE4">
          <w:rPr>
            <w:noProof/>
            <w:webHidden/>
          </w:rPr>
          <w:tab/>
        </w:r>
        <w:r w:rsidR="003B7FE4">
          <w:rPr>
            <w:noProof/>
            <w:webHidden/>
          </w:rPr>
          <w:fldChar w:fldCharType="begin"/>
        </w:r>
        <w:r w:rsidR="003B7FE4">
          <w:rPr>
            <w:noProof/>
            <w:webHidden/>
          </w:rPr>
          <w:instrText xml:space="preserve"> PAGEREF _Toc73373623 \h </w:instrText>
        </w:r>
        <w:r w:rsidR="003B7FE4">
          <w:rPr>
            <w:noProof/>
            <w:webHidden/>
          </w:rPr>
        </w:r>
        <w:r w:rsidR="003B7FE4">
          <w:rPr>
            <w:noProof/>
            <w:webHidden/>
          </w:rPr>
          <w:fldChar w:fldCharType="separate"/>
        </w:r>
        <w:r w:rsidR="0012339E">
          <w:rPr>
            <w:noProof/>
            <w:webHidden/>
          </w:rPr>
          <w:t>10</w:t>
        </w:r>
        <w:r w:rsidR="003B7FE4">
          <w:rPr>
            <w:noProof/>
            <w:webHidden/>
          </w:rPr>
          <w:fldChar w:fldCharType="end"/>
        </w:r>
      </w:hyperlink>
    </w:p>
    <w:p w14:paraId="5637798C" w14:textId="69AE9C39" w:rsidR="003B7FE4" w:rsidRDefault="00445AA4">
      <w:pPr>
        <w:pStyle w:val="TOC2"/>
        <w:tabs>
          <w:tab w:val="right" w:leader="dot" w:pos="11061"/>
        </w:tabs>
        <w:rPr>
          <w:rFonts w:asciiTheme="minorHAnsi" w:eastAsiaTheme="minorEastAsia" w:hAnsiTheme="minorHAnsi" w:cstheme="minorBidi"/>
          <w:noProof/>
          <w:color w:val="auto"/>
          <w:sz w:val="22"/>
          <w:szCs w:val="22"/>
          <w:lang w:val="en-AU" w:eastAsia="en-AU"/>
        </w:rPr>
      </w:pPr>
      <w:hyperlink w:anchor="_Toc73373624" w:history="1">
        <w:r w:rsidR="003B7FE4" w:rsidRPr="00C83692">
          <w:rPr>
            <w:rStyle w:val="Hyperlink"/>
            <w:noProof/>
          </w:rPr>
          <w:t>Compliance and</w:t>
        </w:r>
        <w:r w:rsidR="003B7FE4" w:rsidRPr="00C83692">
          <w:rPr>
            <w:rStyle w:val="Hyperlink"/>
            <w:noProof/>
            <w:spacing w:val="1"/>
          </w:rPr>
          <w:t xml:space="preserve"> </w:t>
        </w:r>
        <w:r w:rsidR="003B7FE4" w:rsidRPr="00C83692">
          <w:rPr>
            <w:rStyle w:val="Hyperlink"/>
            <w:noProof/>
          </w:rPr>
          <w:t>enforcement</w:t>
        </w:r>
        <w:r w:rsidR="003B7FE4" w:rsidRPr="00C83692">
          <w:rPr>
            <w:rStyle w:val="Hyperlink"/>
            <w:noProof/>
            <w:spacing w:val="13"/>
          </w:rPr>
          <w:t xml:space="preserve"> </w:t>
        </w:r>
        <w:r w:rsidR="003B7FE4" w:rsidRPr="00C83692">
          <w:rPr>
            <w:rStyle w:val="Hyperlink"/>
            <w:noProof/>
          </w:rPr>
          <w:t>activities</w:t>
        </w:r>
        <w:r w:rsidR="003B7FE4">
          <w:rPr>
            <w:noProof/>
            <w:webHidden/>
          </w:rPr>
          <w:tab/>
        </w:r>
        <w:r w:rsidR="003B7FE4">
          <w:rPr>
            <w:noProof/>
            <w:webHidden/>
          </w:rPr>
          <w:fldChar w:fldCharType="begin"/>
        </w:r>
        <w:r w:rsidR="003B7FE4">
          <w:rPr>
            <w:noProof/>
            <w:webHidden/>
          </w:rPr>
          <w:instrText xml:space="preserve"> PAGEREF _Toc73373624 \h </w:instrText>
        </w:r>
        <w:r w:rsidR="003B7FE4">
          <w:rPr>
            <w:noProof/>
            <w:webHidden/>
          </w:rPr>
        </w:r>
        <w:r w:rsidR="003B7FE4">
          <w:rPr>
            <w:noProof/>
            <w:webHidden/>
          </w:rPr>
          <w:fldChar w:fldCharType="separate"/>
        </w:r>
        <w:r w:rsidR="0012339E">
          <w:rPr>
            <w:noProof/>
            <w:webHidden/>
          </w:rPr>
          <w:t>10</w:t>
        </w:r>
        <w:r w:rsidR="003B7FE4">
          <w:rPr>
            <w:noProof/>
            <w:webHidden/>
          </w:rPr>
          <w:fldChar w:fldCharType="end"/>
        </w:r>
      </w:hyperlink>
    </w:p>
    <w:p w14:paraId="293ED6E3" w14:textId="36EA3A7F" w:rsidR="003B7FE4" w:rsidRDefault="00445AA4">
      <w:pPr>
        <w:pStyle w:val="TOC1"/>
        <w:tabs>
          <w:tab w:val="right" w:leader="dot" w:pos="11061"/>
        </w:tabs>
        <w:rPr>
          <w:rFonts w:asciiTheme="minorHAnsi" w:eastAsiaTheme="minorEastAsia" w:hAnsiTheme="minorHAnsi" w:cstheme="minorBidi"/>
          <w:b w:val="0"/>
          <w:bCs w:val="0"/>
          <w:noProof/>
          <w:color w:val="auto"/>
          <w:sz w:val="22"/>
          <w:szCs w:val="22"/>
          <w:lang w:val="en-AU" w:eastAsia="en-AU"/>
        </w:rPr>
      </w:pPr>
      <w:hyperlink w:anchor="_Toc73373625" w:history="1">
        <w:r w:rsidR="003B7FE4" w:rsidRPr="00C83692">
          <w:rPr>
            <w:rStyle w:val="Hyperlink"/>
            <w:noProof/>
          </w:rPr>
          <w:t>Risk-based approach</w:t>
        </w:r>
        <w:r w:rsidR="003B7FE4">
          <w:rPr>
            <w:noProof/>
            <w:webHidden/>
          </w:rPr>
          <w:tab/>
        </w:r>
        <w:r w:rsidR="003B7FE4">
          <w:rPr>
            <w:noProof/>
            <w:webHidden/>
          </w:rPr>
          <w:fldChar w:fldCharType="begin"/>
        </w:r>
        <w:r w:rsidR="003B7FE4">
          <w:rPr>
            <w:noProof/>
            <w:webHidden/>
          </w:rPr>
          <w:instrText xml:space="preserve"> PAGEREF _Toc73373625 \h </w:instrText>
        </w:r>
        <w:r w:rsidR="003B7FE4">
          <w:rPr>
            <w:noProof/>
            <w:webHidden/>
          </w:rPr>
        </w:r>
        <w:r w:rsidR="003B7FE4">
          <w:rPr>
            <w:noProof/>
            <w:webHidden/>
          </w:rPr>
          <w:fldChar w:fldCharType="separate"/>
        </w:r>
        <w:r w:rsidR="0012339E">
          <w:rPr>
            <w:noProof/>
            <w:webHidden/>
          </w:rPr>
          <w:t>12</w:t>
        </w:r>
        <w:r w:rsidR="003B7FE4">
          <w:rPr>
            <w:noProof/>
            <w:webHidden/>
          </w:rPr>
          <w:fldChar w:fldCharType="end"/>
        </w:r>
      </w:hyperlink>
    </w:p>
    <w:p w14:paraId="6AC692EF" w14:textId="2A94DB8E" w:rsidR="003B7FE4" w:rsidRDefault="00445AA4">
      <w:pPr>
        <w:pStyle w:val="TOC1"/>
        <w:tabs>
          <w:tab w:val="right" w:leader="dot" w:pos="11061"/>
        </w:tabs>
        <w:rPr>
          <w:rFonts w:asciiTheme="minorHAnsi" w:eastAsiaTheme="minorEastAsia" w:hAnsiTheme="minorHAnsi" w:cstheme="minorBidi"/>
          <w:b w:val="0"/>
          <w:bCs w:val="0"/>
          <w:noProof/>
          <w:color w:val="auto"/>
          <w:sz w:val="22"/>
          <w:szCs w:val="22"/>
          <w:lang w:val="en-AU" w:eastAsia="en-AU"/>
        </w:rPr>
      </w:pPr>
      <w:hyperlink w:anchor="_Toc73373626" w:history="1">
        <w:r w:rsidR="003B7FE4" w:rsidRPr="00C83692">
          <w:rPr>
            <w:rStyle w:val="Hyperlink"/>
            <w:noProof/>
          </w:rPr>
          <w:t>Considerations</w:t>
        </w:r>
        <w:r w:rsidR="003B7FE4" w:rsidRPr="00C83692">
          <w:rPr>
            <w:rStyle w:val="Hyperlink"/>
            <w:noProof/>
            <w:spacing w:val="-26"/>
          </w:rPr>
          <w:t xml:space="preserve"> </w:t>
        </w:r>
        <w:r w:rsidR="003B7FE4" w:rsidRPr="00C83692">
          <w:rPr>
            <w:rStyle w:val="Hyperlink"/>
            <w:noProof/>
            <w:spacing w:val="-7"/>
          </w:rPr>
          <w:t>of</w:t>
        </w:r>
        <w:r w:rsidR="003B7FE4" w:rsidRPr="00C83692">
          <w:rPr>
            <w:rStyle w:val="Hyperlink"/>
            <w:noProof/>
            <w:spacing w:val="-26"/>
          </w:rPr>
          <w:t xml:space="preserve"> </w:t>
        </w:r>
        <w:r w:rsidR="003B7FE4" w:rsidRPr="00C83692">
          <w:rPr>
            <w:rStyle w:val="Hyperlink"/>
            <w:noProof/>
            <w:spacing w:val="-7"/>
          </w:rPr>
          <w:t>a</w:t>
        </w:r>
        <w:r w:rsidR="003B7FE4" w:rsidRPr="00C83692">
          <w:rPr>
            <w:rStyle w:val="Hyperlink"/>
            <w:noProof/>
            <w:spacing w:val="-25"/>
          </w:rPr>
          <w:t xml:space="preserve"> </w:t>
        </w:r>
        <w:r w:rsidR="003B7FE4" w:rsidRPr="00C83692">
          <w:rPr>
            <w:rStyle w:val="Hyperlink"/>
            <w:noProof/>
            <w:spacing w:val="-7"/>
          </w:rPr>
          <w:t>compliance a</w:t>
        </w:r>
        <w:r w:rsidR="003B7FE4" w:rsidRPr="00C83692">
          <w:rPr>
            <w:rStyle w:val="Hyperlink"/>
            <w:noProof/>
            <w:spacing w:val="-4"/>
          </w:rPr>
          <w:t>nd</w:t>
        </w:r>
        <w:r w:rsidR="003B7FE4" w:rsidRPr="00C83692">
          <w:rPr>
            <w:rStyle w:val="Hyperlink"/>
            <w:noProof/>
            <w:spacing w:val="-30"/>
          </w:rPr>
          <w:t xml:space="preserve"> </w:t>
        </w:r>
        <w:r w:rsidR="003B7FE4" w:rsidRPr="00C83692">
          <w:rPr>
            <w:rStyle w:val="Hyperlink"/>
            <w:noProof/>
            <w:spacing w:val="-4"/>
          </w:rPr>
          <w:t>enforcement</w:t>
        </w:r>
        <w:r w:rsidR="003B7FE4" w:rsidRPr="00C83692">
          <w:rPr>
            <w:rStyle w:val="Hyperlink"/>
            <w:noProof/>
            <w:spacing w:val="-31"/>
          </w:rPr>
          <w:t xml:space="preserve"> </w:t>
        </w:r>
        <w:r w:rsidR="003B7FE4" w:rsidRPr="00C83692">
          <w:rPr>
            <w:rStyle w:val="Hyperlink"/>
            <w:noProof/>
            <w:spacing w:val="-3"/>
          </w:rPr>
          <w:t>approach</w:t>
        </w:r>
        <w:r w:rsidR="003B7FE4">
          <w:rPr>
            <w:noProof/>
            <w:webHidden/>
          </w:rPr>
          <w:tab/>
        </w:r>
        <w:r w:rsidR="003B7FE4">
          <w:rPr>
            <w:noProof/>
            <w:webHidden/>
          </w:rPr>
          <w:fldChar w:fldCharType="begin"/>
        </w:r>
        <w:r w:rsidR="003B7FE4">
          <w:rPr>
            <w:noProof/>
            <w:webHidden/>
          </w:rPr>
          <w:instrText xml:space="preserve"> PAGEREF _Toc73373626 \h </w:instrText>
        </w:r>
        <w:r w:rsidR="003B7FE4">
          <w:rPr>
            <w:noProof/>
            <w:webHidden/>
          </w:rPr>
        </w:r>
        <w:r w:rsidR="003B7FE4">
          <w:rPr>
            <w:noProof/>
            <w:webHidden/>
          </w:rPr>
          <w:fldChar w:fldCharType="separate"/>
        </w:r>
        <w:r w:rsidR="0012339E">
          <w:rPr>
            <w:noProof/>
            <w:webHidden/>
          </w:rPr>
          <w:t>13</w:t>
        </w:r>
        <w:r w:rsidR="003B7FE4">
          <w:rPr>
            <w:noProof/>
            <w:webHidden/>
          </w:rPr>
          <w:fldChar w:fldCharType="end"/>
        </w:r>
      </w:hyperlink>
    </w:p>
    <w:p w14:paraId="5EFFDE2C" w14:textId="01168D81" w:rsidR="003B7FE4" w:rsidRDefault="00445AA4">
      <w:pPr>
        <w:pStyle w:val="TOC2"/>
        <w:tabs>
          <w:tab w:val="right" w:leader="dot" w:pos="11061"/>
        </w:tabs>
        <w:rPr>
          <w:rFonts w:asciiTheme="minorHAnsi" w:eastAsiaTheme="minorEastAsia" w:hAnsiTheme="minorHAnsi" w:cstheme="minorBidi"/>
          <w:noProof/>
          <w:color w:val="auto"/>
          <w:sz w:val="22"/>
          <w:szCs w:val="22"/>
          <w:lang w:val="en-AU" w:eastAsia="en-AU"/>
        </w:rPr>
      </w:pPr>
      <w:hyperlink w:anchor="_Toc73373627" w:history="1">
        <w:r w:rsidR="003B7FE4" w:rsidRPr="00C83692">
          <w:rPr>
            <w:rStyle w:val="Hyperlink"/>
            <w:noProof/>
          </w:rPr>
          <w:t>The</w:t>
        </w:r>
        <w:r w:rsidR="003B7FE4" w:rsidRPr="00C83692">
          <w:rPr>
            <w:rStyle w:val="Hyperlink"/>
            <w:noProof/>
            <w:spacing w:val="7"/>
          </w:rPr>
          <w:t xml:space="preserve"> </w:t>
        </w:r>
        <w:r w:rsidR="003B7FE4" w:rsidRPr="00C83692">
          <w:rPr>
            <w:rStyle w:val="Hyperlink"/>
            <w:noProof/>
          </w:rPr>
          <w:t>circumstances</w:t>
        </w:r>
        <w:r w:rsidR="003B7FE4" w:rsidRPr="00C83692">
          <w:rPr>
            <w:rStyle w:val="Hyperlink"/>
            <w:noProof/>
            <w:spacing w:val="7"/>
          </w:rPr>
          <w:t xml:space="preserve"> </w:t>
        </w:r>
        <w:r w:rsidR="003B7FE4" w:rsidRPr="00C83692">
          <w:rPr>
            <w:rStyle w:val="Hyperlink"/>
            <w:noProof/>
          </w:rPr>
          <w:t>of the</w:t>
        </w:r>
        <w:r w:rsidR="003B7FE4" w:rsidRPr="00C83692">
          <w:rPr>
            <w:rStyle w:val="Hyperlink"/>
            <w:noProof/>
            <w:spacing w:val="1"/>
          </w:rPr>
          <w:t xml:space="preserve"> </w:t>
        </w:r>
        <w:r w:rsidR="003B7FE4" w:rsidRPr="00C83692">
          <w:rPr>
            <w:rStyle w:val="Hyperlink"/>
            <w:noProof/>
          </w:rPr>
          <w:t>organisation</w:t>
        </w:r>
        <w:r w:rsidR="003B7FE4">
          <w:rPr>
            <w:noProof/>
            <w:webHidden/>
          </w:rPr>
          <w:tab/>
        </w:r>
        <w:r w:rsidR="003B7FE4">
          <w:rPr>
            <w:noProof/>
            <w:webHidden/>
          </w:rPr>
          <w:fldChar w:fldCharType="begin"/>
        </w:r>
        <w:r w:rsidR="003B7FE4">
          <w:rPr>
            <w:noProof/>
            <w:webHidden/>
          </w:rPr>
          <w:instrText xml:space="preserve"> PAGEREF _Toc73373627 \h </w:instrText>
        </w:r>
        <w:r w:rsidR="003B7FE4">
          <w:rPr>
            <w:noProof/>
            <w:webHidden/>
          </w:rPr>
        </w:r>
        <w:r w:rsidR="003B7FE4">
          <w:rPr>
            <w:noProof/>
            <w:webHidden/>
          </w:rPr>
          <w:fldChar w:fldCharType="separate"/>
        </w:r>
        <w:r w:rsidR="0012339E">
          <w:rPr>
            <w:noProof/>
            <w:webHidden/>
          </w:rPr>
          <w:t>14</w:t>
        </w:r>
        <w:r w:rsidR="003B7FE4">
          <w:rPr>
            <w:noProof/>
            <w:webHidden/>
          </w:rPr>
          <w:fldChar w:fldCharType="end"/>
        </w:r>
      </w:hyperlink>
    </w:p>
    <w:p w14:paraId="18FB27DC" w14:textId="57CFB478" w:rsidR="003B7FE4" w:rsidRDefault="00445AA4">
      <w:pPr>
        <w:pStyle w:val="TOC2"/>
        <w:tabs>
          <w:tab w:val="right" w:leader="dot" w:pos="11061"/>
        </w:tabs>
        <w:rPr>
          <w:rFonts w:asciiTheme="minorHAnsi" w:eastAsiaTheme="minorEastAsia" w:hAnsiTheme="minorHAnsi" w:cstheme="minorBidi"/>
          <w:noProof/>
          <w:color w:val="auto"/>
          <w:sz w:val="22"/>
          <w:szCs w:val="22"/>
          <w:lang w:val="en-AU" w:eastAsia="en-AU"/>
        </w:rPr>
      </w:pPr>
      <w:hyperlink w:anchor="_Toc73373628" w:history="1">
        <w:r w:rsidR="003B7FE4" w:rsidRPr="00C83692">
          <w:rPr>
            <w:rStyle w:val="Hyperlink"/>
            <w:noProof/>
          </w:rPr>
          <w:t>The</w:t>
        </w:r>
        <w:r w:rsidR="003B7FE4" w:rsidRPr="00C83692">
          <w:rPr>
            <w:rStyle w:val="Hyperlink"/>
            <w:noProof/>
            <w:spacing w:val="5"/>
          </w:rPr>
          <w:t xml:space="preserve"> </w:t>
        </w:r>
        <w:r w:rsidR="003B7FE4" w:rsidRPr="00C83692">
          <w:rPr>
            <w:rStyle w:val="Hyperlink"/>
            <w:noProof/>
          </w:rPr>
          <w:t>nature</w:t>
        </w:r>
        <w:r w:rsidR="003B7FE4" w:rsidRPr="00C83692">
          <w:rPr>
            <w:rStyle w:val="Hyperlink"/>
            <w:noProof/>
            <w:spacing w:val="5"/>
          </w:rPr>
          <w:t xml:space="preserve"> </w:t>
        </w:r>
        <w:r w:rsidR="003B7FE4" w:rsidRPr="00C83692">
          <w:rPr>
            <w:rStyle w:val="Hyperlink"/>
            <w:noProof/>
          </w:rPr>
          <w:t>of</w:t>
        </w:r>
        <w:r w:rsidR="003B7FE4" w:rsidRPr="00C83692">
          <w:rPr>
            <w:rStyle w:val="Hyperlink"/>
            <w:noProof/>
            <w:spacing w:val="5"/>
          </w:rPr>
          <w:t xml:space="preserve"> </w:t>
        </w:r>
        <w:r w:rsidR="003B7FE4" w:rsidRPr="00C83692">
          <w:rPr>
            <w:rStyle w:val="Hyperlink"/>
            <w:noProof/>
          </w:rPr>
          <w:t>the</w:t>
        </w:r>
        <w:r w:rsidR="003B7FE4" w:rsidRPr="00C83692">
          <w:rPr>
            <w:rStyle w:val="Hyperlink"/>
            <w:noProof/>
            <w:spacing w:val="5"/>
          </w:rPr>
          <w:t xml:space="preserve"> </w:t>
        </w:r>
        <w:r w:rsidR="003B7FE4" w:rsidRPr="00C83692">
          <w:rPr>
            <w:rStyle w:val="Hyperlink"/>
            <w:noProof/>
          </w:rPr>
          <w:t>compliance</w:t>
        </w:r>
        <w:r w:rsidR="003B7FE4" w:rsidRPr="00C83692">
          <w:rPr>
            <w:rStyle w:val="Hyperlink"/>
            <w:noProof/>
            <w:spacing w:val="5"/>
          </w:rPr>
          <w:t xml:space="preserve"> </w:t>
        </w:r>
        <w:r w:rsidR="003B7FE4" w:rsidRPr="00C83692">
          <w:rPr>
            <w:rStyle w:val="Hyperlink"/>
            <w:noProof/>
          </w:rPr>
          <w:t>issue</w:t>
        </w:r>
        <w:r w:rsidR="003B7FE4">
          <w:rPr>
            <w:noProof/>
            <w:webHidden/>
          </w:rPr>
          <w:tab/>
        </w:r>
        <w:r w:rsidR="003B7FE4">
          <w:rPr>
            <w:noProof/>
            <w:webHidden/>
          </w:rPr>
          <w:fldChar w:fldCharType="begin"/>
        </w:r>
        <w:r w:rsidR="003B7FE4">
          <w:rPr>
            <w:noProof/>
            <w:webHidden/>
          </w:rPr>
          <w:instrText xml:space="preserve"> PAGEREF _Toc73373628 \h </w:instrText>
        </w:r>
        <w:r w:rsidR="003B7FE4">
          <w:rPr>
            <w:noProof/>
            <w:webHidden/>
          </w:rPr>
        </w:r>
        <w:r w:rsidR="003B7FE4">
          <w:rPr>
            <w:noProof/>
            <w:webHidden/>
          </w:rPr>
          <w:fldChar w:fldCharType="separate"/>
        </w:r>
        <w:r w:rsidR="0012339E">
          <w:rPr>
            <w:noProof/>
            <w:webHidden/>
          </w:rPr>
          <w:t>15</w:t>
        </w:r>
        <w:r w:rsidR="003B7FE4">
          <w:rPr>
            <w:noProof/>
            <w:webHidden/>
          </w:rPr>
          <w:fldChar w:fldCharType="end"/>
        </w:r>
      </w:hyperlink>
    </w:p>
    <w:p w14:paraId="7634EFA5" w14:textId="5088ABD2" w:rsidR="003B7FE4" w:rsidRDefault="00445AA4">
      <w:pPr>
        <w:pStyle w:val="TOC2"/>
        <w:tabs>
          <w:tab w:val="right" w:leader="dot" w:pos="11061"/>
        </w:tabs>
        <w:rPr>
          <w:rFonts w:asciiTheme="minorHAnsi" w:eastAsiaTheme="minorEastAsia" w:hAnsiTheme="minorHAnsi" w:cstheme="minorBidi"/>
          <w:noProof/>
          <w:color w:val="auto"/>
          <w:sz w:val="22"/>
          <w:szCs w:val="22"/>
          <w:lang w:val="en-AU" w:eastAsia="en-AU"/>
        </w:rPr>
      </w:pPr>
      <w:hyperlink w:anchor="_Toc73373629" w:history="1">
        <w:r w:rsidR="003B7FE4" w:rsidRPr="00C83692">
          <w:rPr>
            <w:rStyle w:val="Hyperlink"/>
            <w:noProof/>
          </w:rPr>
          <w:t>The</w:t>
        </w:r>
        <w:r w:rsidR="003B7FE4" w:rsidRPr="00C83692">
          <w:rPr>
            <w:rStyle w:val="Hyperlink"/>
            <w:noProof/>
            <w:spacing w:val="3"/>
          </w:rPr>
          <w:t xml:space="preserve"> </w:t>
        </w:r>
        <w:r w:rsidR="003B7FE4" w:rsidRPr="00C83692">
          <w:rPr>
            <w:rStyle w:val="Hyperlink"/>
            <w:noProof/>
          </w:rPr>
          <w:t>impact</w:t>
        </w:r>
        <w:r w:rsidR="003B7FE4" w:rsidRPr="00C83692">
          <w:rPr>
            <w:rStyle w:val="Hyperlink"/>
            <w:noProof/>
            <w:spacing w:val="3"/>
          </w:rPr>
          <w:t xml:space="preserve"> </w:t>
        </w:r>
        <w:r w:rsidR="003B7FE4" w:rsidRPr="00C83692">
          <w:rPr>
            <w:rStyle w:val="Hyperlink"/>
            <w:noProof/>
          </w:rPr>
          <w:t>of</w:t>
        </w:r>
        <w:r w:rsidR="003B7FE4" w:rsidRPr="00C83692">
          <w:rPr>
            <w:rStyle w:val="Hyperlink"/>
            <w:noProof/>
            <w:spacing w:val="4"/>
          </w:rPr>
          <w:t xml:space="preserve"> </w:t>
        </w:r>
        <w:r w:rsidR="003B7FE4" w:rsidRPr="00C83692">
          <w:rPr>
            <w:rStyle w:val="Hyperlink"/>
            <w:noProof/>
          </w:rPr>
          <w:t>co-regulators</w:t>
        </w:r>
        <w:r w:rsidR="003B7FE4">
          <w:rPr>
            <w:noProof/>
            <w:webHidden/>
          </w:rPr>
          <w:tab/>
        </w:r>
        <w:r w:rsidR="003B7FE4">
          <w:rPr>
            <w:noProof/>
            <w:webHidden/>
          </w:rPr>
          <w:fldChar w:fldCharType="begin"/>
        </w:r>
        <w:r w:rsidR="003B7FE4">
          <w:rPr>
            <w:noProof/>
            <w:webHidden/>
          </w:rPr>
          <w:instrText xml:space="preserve"> PAGEREF _Toc73373629 \h </w:instrText>
        </w:r>
        <w:r w:rsidR="003B7FE4">
          <w:rPr>
            <w:noProof/>
            <w:webHidden/>
          </w:rPr>
        </w:r>
        <w:r w:rsidR="003B7FE4">
          <w:rPr>
            <w:noProof/>
            <w:webHidden/>
          </w:rPr>
          <w:fldChar w:fldCharType="separate"/>
        </w:r>
        <w:r w:rsidR="0012339E">
          <w:rPr>
            <w:noProof/>
            <w:webHidden/>
          </w:rPr>
          <w:t>15</w:t>
        </w:r>
        <w:r w:rsidR="003B7FE4">
          <w:rPr>
            <w:noProof/>
            <w:webHidden/>
          </w:rPr>
          <w:fldChar w:fldCharType="end"/>
        </w:r>
      </w:hyperlink>
    </w:p>
    <w:p w14:paraId="31EDAB8A" w14:textId="3A73CABA" w:rsidR="00D45BB8" w:rsidRPr="00AD18BE" w:rsidRDefault="00445AA4" w:rsidP="00A87F21">
      <w:pPr>
        <w:pStyle w:val="TOC2"/>
        <w:tabs>
          <w:tab w:val="right" w:leader="dot" w:pos="11061"/>
        </w:tabs>
      </w:pPr>
      <w:hyperlink w:anchor="_Toc73373630" w:history="1">
        <w:r w:rsidR="003B7FE4" w:rsidRPr="00C83692">
          <w:rPr>
            <w:rStyle w:val="Hyperlink"/>
            <w:noProof/>
          </w:rPr>
          <w:t>The</w:t>
        </w:r>
        <w:r w:rsidR="003B7FE4" w:rsidRPr="00C83692">
          <w:rPr>
            <w:rStyle w:val="Hyperlink"/>
            <w:noProof/>
            <w:spacing w:val="3"/>
          </w:rPr>
          <w:t xml:space="preserve"> </w:t>
        </w:r>
        <w:r w:rsidR="003B7FE4" w:rsidRPr="00C83692">
          <w:rPr>
            <w:rStyle w:val="Hyperlink"/>
            <w:noProof/>
          </w:rPr>
          <w:t>strategic</w:t>
        </w:r>
        <w:r w:rsidR="003B7FE4" w:rsidRPr="00C83692">
          <w:rPr>
            <w:rStyle w:val="Hyperlink"/>
            <w:noProof/>
            <w:spacing w:val="3"/>
          </w:rPr>
          <w:t xml:space="preserve"> </w:t>
        </w:r>
        <w:r w:rsidR="003B7FE4" w:rsidRPr="00C83692">
          <w:rPr>
            <w:rStyle w:val="Hyperlink"/>
            <w:noProof/>
          </w:rPr>
          <w:t>impact</w:t>
        </w:r>
        <w:r w:rsidR="003B7FE4" w:rsidRPr="00C83692">
          <w:rPr>
            <w:rStyle w:val="Hyperlink"/>
            <w:noProof/>
            <w:spacing w:val="3"/>
          </w:rPr>
          <w:t xml:space="preserve"> </w:t>
        </w:r>
        <w:r w:rsidR="003B7FE4" w:rsidRPr="00C83692">
          <w:rPr>
            <w:rStyle w:val="Hyperlink"/>
            <w:noProof/>
          </w:rPr>
          <w:t>of</w:t>
        </w:r>
        <w:r w:rsidR="003B7FE4" w:rsidRPr="00C83692">
          <w:rPr>
            <w:rStyle w:val="Hyperlink"/>
            <w:noProof/>
            <w:spacing w:val="3"/>
          </w:rPr>
          <w:t xml:space="preserve"> </w:t>
        </w:r>
        <w:r w:rsidR="003B7FE4" w:rsidRPr="00C83692">
          <w:rPr>
            <w:rStyle w:val="Hyperlink"/>
            <w:noProof/>
          </w:rPr>
          <w:t>our</w:t>
        </w:r>
        <w:r w:rsidR="003B7FE4" w:rsidRPr="00C83692">
          <w:rPr>
            <w:rStyle w:val="Hyperlink"/>
            <w:noProof/>
            <w:spacing w:val="3"/>
          </w:rPr>
          <w:t xml:space="preserve"> </w:t>
        </w:r>
        <w:r w:rsidR="003B7FE4" w:rsidRPr="00C83692">
          <w:rPr>
            <w:rStyle w:val="Hyperlink"/>
            <w:noProof/>
          </w:rPr>
          <w:t>actions</w:t>
        </w:r>
        <w:r w:rsidR="003B7FE4">
          <w:rPr>
            <w:noProof/>
            <w:webHidden/>
          </w:rPr>
          <w:tab/>
        </w:r>
        <w:r w:rsidR="003B7FE4">
          <w:rPr>
            <w:noProof/>
            <w:webHidden/>
          </w:rPr>
          <w:fldChar w:fldCharType="begin"/>
        </w:r>
        <w:r w:rsidR="003B7FE4">
          <w:rPr>
            <w:noProof/>
            <w:webHidden/>
          </w:rPr>
          <w:instrText xml:space="preserve"> PAGEREF _Toc73373630 \h </w:instrText>
        </w:r>
        <w:r w:rsidR="003B7FE4">
          <w:rPr>
            <w:noProof/>
            <w:webHidden/>
          </w:rPr>
        </w:r>
        <w:r w:rsidR="003B7FE4">
          <w:rPr>
            <w:noProof/>
            <w:webHidden/>
          </w:rPr>
          <w:fldChar w:fldCharType="separate"/>
        </w:r>
        <w:r w:rsidR="0012339E">
          <w:rPr>
            <w:noProof/>
            <w:webHidden/>
          </w:rPr>
          <w:t>15</w:t>
        </w:r>
        <w:r w:rsidR="003B7FE4">
          <w:rPr>
            <w:noProof/>
            <w:webHidden/>
          </w:rPr>
          <w:fldChar w:fldCharType="end"/>
        </w:r>
      </w:hyperlink>
      <w:r w:rsidR="00D45BB8">
        <w:fldChar w:fldCharType="end"/>
      </w:r>
    </w:p>
    <w:p w14:paraId="77734E03" w14:textId="77777777" w:rsidR="0050368C" w:rsidRPr="002B1D98" w:rsidRDefault="0050368C" w:rsidP="003B7FE4">
      <w:pPr>
        <w:tabs>
          <w:tab w:val="left" w:pos="7125"/>
        </w:tabs>
        <w:spacing w:before="4080"/>
      </w:pPr>
      <w:r w:rsidRPr="002B1D98">
        <w:t>Commission for Children and Young People</w:t>
      </w:r>
    </w:p>
    <w:p w14:paraId="43FBE950" w14:textId="77777777" w:rsidR="0050368C" w:rsidRPr="002B1D98" w:rsidRDefault="0050368C" w:rsidP="0050368C">
      <w:pPr>
        <w:spacing w:before="3120"/>
        <w:contextualSpacing/>
      </w:pPr>
      <w:r w:rsidRPr="002B1D98">
        <w:t>Level 18, 570 Bourke Street, Melbourne Victoria 3000</w:t>
      </w:r>
    </w:p>
    <w:p w14:paraId="323272FD" w14:textId="77777777" w:rsidR="0050368C" w:rsidRPr="002B1D98" w:rsidRDefault="0050368C" w:rsidP="0050368C">
      <w:pPr>
        <w:spacing w:before="3120"/>
        <w:contextualSpacing/>
      </w:pPr>
      <w:r w:rsidRPr="002B1D98">
        <w:t>Phone (Free call) : 1300 78 29 78</w:t>
      </w:r>
    </w:p>
    <w:p w14:paraId="547224FB" w14:textId="77777777" w:rsidR="0050368C" w:rsidRPr="002B1D98" w:rsidRDefault="0050368C" w:rsidP="0050368C">
      <w:pPr>
        <w:spacing w:before="3120"/>
        <w:contextualSpacing/>
      </w:pPr>
      <w:r w:rsidRPr="002B1D98">
        <w:t>Phone: (03) 8601 5281</w:t>
      </w:r>
    </w:p>
    <w:p w14:paraId="3A019F8E" w14:textId="77777777" w:rsidR="0050368C" w:rsidRPr="002B1D98" w:rsidRDefault="0050368C" w:rsidP="0050368C">
      <w:pPr>
        <w:spacing w:before="3120"/>
        <w:contextualSpacing/>
      </w:pPr>
      <w:r w:rsidRPr="002B1D98">
        <w:t xml:space="preserve">Email: </w:t>
      </w:r>
      <w:hyperlink r:id="rId9">
        <w:r w:rsidRPr="004A66D2">
          <w:rPr>
            <w:rStyle w:val="Hyperlink"/>
          </w:rPr>
          <w:t>contact@ccyp.vic.gov.au</w:t>
        </w:r>
      </w:hyperlink>
    </w:p>
    <w:p w14:paraId="2AD7774D" w14:textId="2E31AA3C" w:rsidR="00A87F21" w:rsidRPr="00A87F21" w:rsidRDefault="0050368C" w:rsidP="00A87F21">
      <w:pPr>
        <w:spacing w:before="3120"/>
        <w:contextualSpacing/>
      </w:pPr>
      <w:r w:rsidRPr="002B1D98">
        <w:t>Website:</w:t>
      </w:r>
      <w:r>
        <w:t xml:space="preserve"> </w:t>
      </w:r>
      <w:hyperlink r:id="rId10" w:history="1">
        <w:r w:rsidRPr="00EF140D">
          <w:rPr>
            <w:color w:val="365F91" w:themeColor="accent1" w:themeShade="BF"/>
            <w:u w:val="single"/>
          </w:rPr>
          <w:t>ccyp.vic.gov.au</w:t>
        </w:r>
      </w:hyperlink>
    </w:p>
    <w:p w14:paraId="43A6103C" w14:textId="48958336" w:rsidR="00A87F21" w:rsidRPr="00A87F21" w:rsidRDefault="00A87F21" w:rsidP="00A87F21">
      <w:pPr>
        <w:sectPr w:rsidR="00A87F21" w:rsidRPr="00A87F21" w:rsidSect="0050368C">
          <w:footerReference w:type="default" r:id="rId11"/>
          <w:type w:val="continuous"/>
          <w:pgSz w:w="11910" w:h="16840"/>
          <w:pgMar w:top="680" w:right="839" w:bottom="278" w:left="0" w:header="720" w:footer="720" w:gutter="0"/>
          <w:cols w:space="720"/>
        </w:sectPr>
      </w:pPr>
    </w:p>
    <w:p w14:paraId="5A113BD2" w14:textId="4F3F1F71" w:rsidR="00385227" w:rsidRDefault="00385227" w:rsidP="00B462EC">
      <w:pPr>
        <w:pStyle w:val="Heading1"/>
      </w:pPr>
      <w:bookmarkStart w:id="5" w:name="_Toc73373614"/>
      <w:r>
        <w:lastRenderedPageBreak/>
        <w:t>Our role</w:t>
      </w:r>
      <w:bookmarkEnd w:id="5"/>
    </w:p>
    <w:p w14:paraId="429DFE49" w14:textId="4B43B3C1" w:rsidR="001A1928" w:rsidRDefault="004E4C02" w:rsidP="00385227">
      <w:r>
        <w:t>We</w:t>
      </w:r>
      <w:r>
        <w:rPr>
          <w:spacing w:val="1"/>
        </w:rPr>
        <w:t xml:space="preserve"> </w:t>
      </w:r>
      <w:r>
        <w:t>educate,</w:t>
      </w:r>
      <w:r>
        <w:rPr>
          <w:spacing w:val="2"/>
        </w:rPr>
        <w:t xml:space="preserve"> </w:t>
      </w:r>
      <w:r>
        <w:t>support</w:t>
      </w:r>
      <w:r>
        <w:rPr>
          <w:spacing w:val="2"/>
        </w:rPr>
        <w:t xml:space="preserve"> </w:t>
      </w:r>
      <w:r>
        <w:t>and</w:t>
      </w:r>
      <w:r>
        <w:rPr>
          <w:spacing w:val="2"/>
        </w:rPr>
        <w:t xml:space="preserve"> </w:t>
      </w:r>
      <w:r>
        <w:t>regulate</w:t>
      </w:r>
      <w:r>
        <w:rPr>
          <w:spacing w:val="1"/>
        </w:rPr>
        <w:t xml:space="preserve"> </w:t>
      </w:r>
      <w:r>
        <w:t>organisations</w:t>
      </w:r>
      <w:r>
        <w:rPr>
          <w:spacing w:val="5"/>
        </w:rPr>
        <w:t xml:space="preserve"> </w:t>
      </w:r>
      <w:r>
        <w:t>that</w:t>
      </w:r>
      <w:r>
        <w:rPr>
          <w:spacing w:val="6"/>
        </w:rPr>
        <w:t xml:space="preserve"> </w:t>
      </w:r>
      <w:r>
        <w:t>work</w:t>
      </w:r>
      <w:r>
        <w:rPr>
          <w:spacing w:val="6"/>
        </w:rPr>
        <w:t xml:space="preserve"> </w:t>
      </w:r>
      <w:r>
        <w:t>with</w:t>
      </w:r>
      <w:r>
        <w:rPr>
          <w:spacing w:val="6"/>
        </w:rPr>
        <w:t xml:space="preserve"> </w:t>
      </w:r>
      <w:r>
        <w:t>children</w:t>
      </w:r>
      <w:r w:rsidR="00F848FF">
        <w:t xml:space="preserve"> an</w:t>
      </w:r>
      <w:r>
        <w:t>d</w:t>
      </w:r>
      <w:r>
        <w:rPr>
          <w:spacing w:val="1"/>
        </w:rPr>
        <w:t xml:space="preserve"> </w:t>
      </w:r>
      <w:r>
        <w:t>young</w:t>
      </w:r>
      <w:r>
        <w:rPr>
          <w:spacing w:val="1"/>
        </w:rPr>
        <w:t xml:space="preserve"> </w:t>
      </w:r>
      <w:r>
        <w:t>people</w:t>
      </w:r>
      <w:r>
        <w:rPr>
          <w:spacing w:val="1"/>
        </w:rPr>
        <w:t xml:space="preserve"> </w:t>
      </w:r>
      <w:r>
        <w:t>to</w:t>
      </w:r>
      <w:r>
        <w:rPr>
          <w:spacing w:val="2"/>
        </w:rPr>
        <w:t xml:space="preserve"> </w:t>
      </w:r>
      <w:r>
        <w:t>prevent</w:t>
      </w:r>
      <w:r>
        <w:rPr>
          <w:spacing w:val="1"/>
        </w:rPr>
        <w:t xml:space="preserve"> </w:t>
      </w:r>
      <w:r>
        <w:t>abuse</w:t>
      </w:r>
      <w:r>
        <w:rPr>
          <w:spacing w:val="1"/>
        </w:rPr>
        <w:t xml:space="preserve"> </w:t>
      </w:r>
      <w:r>
        <w:t>and</w:t>
      </w:r>
      <w:r>
        <w:rPr>
          <w:spacing w:val="4"/>
        </w:rPr>
        <w:t xml:space="preserve"> </w:t>
      </w:r>
      <w:r>
        <w:t>implement</w:t>
      </w:r>
      <w:r>
        <w:rPr>
          <w:spacing w:val="4"/>
        </w:rPr>
        <w:t xml:space="preserve"> </w:t>
      </w:r>
      <w:r>
        <w:t>child</w:t>
      </w:r>
      <w:r>
        <w:rPr>
          <w:spacing w:val="4"/>
        </w:rPr>
        <w:t xml:space="preserve"> </w:t>
      </w:r>
      <w:r>
        <w:t>safe</w:t>
      </w:r>
      <w:r>
        <w:rPr>
          <w:spacing w:val="4"/>
        </w:rPr>
        <w:t xml:space="preserve"> </w:t>
      </w:r>
      <w:r>
        <w:t>practices.</w:t>
      </w:r>
    </w:p>
    <w:p w14:paraId="335F47CC" w14:textId="1C33A253" w:rsidR="001A1928" w:rsidRDefault="004E4C02" w:rsidP="00385227">
      <w:r>
        <w:t>The</w:t>
      </w:r>
      <w:r>
        <w:rPr>
          <w:spacing w:val="1"/>
        </w:rPr>
        <w:t xml:space="preserve"> </w:t>
      </w:r>
      <w:r>
        <w:t>Commission</w:t>
      </w:r>
      <w:r>
        <w:rPr>
          <w:spacing w:val="1"/>
        </w:rPr>
        <w:t xml:space="preserve"> </w:t>
      </w:r>
      <w:r>
        <w:t>for</w:t>
      </w:r>
      <w:r>
        <w:rPr>
          <w:spacing w:val="1"/>
        </w:rPr>
        <w:t xml:space="preserve"> </w:t>
      </w:r>
      <w:r>
        <w:t>Children</w:t>
      </w:r>
      <w:r>
        <w:rPr>
          <w:spacing w:val="2"/>
        </w:rPr>
        <w:t xml:space="preserve"> </w:t>
      </w:r>
      <w:r>
        <w:t>and</w:t>
      </w:r>
      <w:r>
        <w:rPr>
          <w:spacing w:val="1"/>
        </w:rPr>
        <w:t xml:space="preserve"> </w:t>
      </w:r>
      <w:r>
        <w:t>Young</w:t>
      </w:r>
      <w:r>
        <w:rPr>
          <w:spacing w:val="1"/>
        </w:rPr>
        <w:t xml:space="preserve"> </w:t>
      </w:r>
      <w:r>
        <w:t>People</w:t>
      </w:r>
      <w:r>
        <w:rPr>
          <w:spacing w:val="2"/>
        </w:rPr>
        <w:t xml:space="preserve"> </w:t>
      </w:r>
      <w:r>
        <w:t>is</w:t>
      </w:r>
      <w:r>
        <w:rPr>
          <w:spacing w:val="1"/>
        </w:rPr>
        <w:t xml:space="preserve"> </w:t>
      </w:r>
      <w:r>
        <w:t>responsible</w:t>
      </w:r>
      <w:r>
        <w:rPr>
          <w:spacing w:val="4"/>
        </w:rPr>
        <w:t xml:space="preserve"> </w:t>
      </w:r>
      <w:r>
        <w:t>for</w:t>
      </w:r>
      <w:r>
        <w:rPr>
          <w:spacing w:val="5"/>
        </w:rPr>
        <w:t xml:space="preserve"> </w:t>
      </w:r>
      <w:r>
        <w:t>administering</w:t>
      </w:r>
      <w:r>
        <w:rPr>
          <w:spacing w:val="4"/>
        </w:rPr>
        <w:t xml:space="preserve"> </w:t>
      </w:r>
      <w:r>
        <w:t>the</w:t>
      </w:r>
      <w:r>
        <w:rPr>
          <w:spacing w:val="5"/>
        </w:rPr>
        <w:t xml:space="preserve"> </w:t>
      </w:r>
      <w:r>
        <w:t>Child</w:t>
      </w:r>
      <w:r>
        <w:rPr>
          <w:spacing w:val="4"/>
        </w:rPr>
        <w:t xml:space="preserve"> </w:t>
      </w:r>
      <w:r>
        <w:t>Safe</w:t>
      </w:r>
      <w:r>
        <w:rPr>
          <w:spacing w:val="5"/>
        </w:rPr>
        <w:t xml:space="preserve"> </w:t>
      </w:r>
      <w:r>
        <w:t>Standards</w:t>
      </w:r>
      <w:r>
        <w:rPr>
          <w:spacing w:val="-50"/>
        </w:rPr>
        <w:t xml:space="preserve"> </w:t>
      </w:r>
      <w:r>
        <w:t>(Standards)</w:t>
      </w:r>
      <w:r>
        <w:rPr>
          <w:spacing w:val="2"/>
        </w:rPr>
        <w:t xml:space="preserve"> </w:t>
      </w:r>
      <w:r>
        <w:t>and</w:t>
      </w:r>
      <w:r>
        <w:rPr>
          <w:spacing w:val="3"/>
        </w:rPr>
        <w:t xml:space="preserve"> </w:t>
      </w:r>
      <w:r>
        <w:t>the</w:t>
      </w:r>
      <w:r>
        <w:rPr>
          <w:spacing w:val="3"/>
        </w:rPr>
        <w:t xml:space="preserve"> </w:t>
      </w:r>
      <w:r>
        <w:t>Reportable</w:t>
      </w:r>
      <w:r>
        <w:rPr>
          <w:spacing w:val="3"/>
        </w:rPr>
        <w:t xml:space="preserve"> </w:t>
      </w:r>
      <w:r>
        <w:t>Conduct</w:t>
      </w:r>
      <w:r>
        <w:rPr>
          <w:spacing w:val="3"/>
        </w:rPr>
        <w:t xml:space="preserve"> </w:t>
      </w:r>
      <w:r>
        <w:t>Scheme</w:t>
      </w:r>
      <w:r>
        <w:rPr>
          <w:spacing w:val="1"/>
        </w:rPr>
        <w:t xml:space="preserve"> </w:t>
      </w:r>
      <w:r>
        <w:t>(Scheme).</w:t>
      </w:r>
      <w:r>
        <w:rPr>
          <w:spacing w:val="11"/>
        </w:rPr>
        <w:t xml:space="preserve"> </w:t>
      </w:r>
      <w:r>
        <w:t>Our</w:t>
      </w:r>
      <w:r>
        <w:rPr>
          <w:spacing w:val="11"/>
        </w:rPr>
        <w:t xml:space="preserve"> </w:t>
      </w:r>
      <w:r>
        <w:t>regulatory</w:t>
      </w:r>
      <w:r>
        <w:rPr>
          <w:spacing w:val="12"/>
        </w:rPr>
        <w:t xml:space="preserve"> </w:t>
      </w:r>
      <w:r>
        <w:t>role</w:t>
      </w:r>
      <w:r>
        <w:rPr>
          <w:spacing w:val="11"/>
        </w:rPr>
        <w:t xml:space="preserve"> </w:t>
      </w:r>
      <w:r>
        <w:t>and</w:t>
      </w:r>
      <w:r>
        <w:rPr>
          <w:spacing w:val="12"/>
        </w:rPr>
        <w:t xml:space="preserve"> </w:t>
      </w:r>
      <w:r>
        <w:t>functions</w:t>
      </w:r>
      <w:r>
        <w:rPr>
          <w:spacing w:val="11"/>
        </w:rPr>
        <w:t xml:space="preserve"> </w:t>
      </w:r>
      <w:r>
        <w:t>are</w:t>
      </w:r>
      <w:r>
        <w:rPr>
          <w:spacing w:val="12"/>
        </w:rPr>
        <w:t xml:space="preserve"> </w:t>
      </w:r>
      <w:r>
        <w:t>set</w:t>
      </w:r>
      <w:r>
        <w:rPr>
          <w:spacing w:val="1"/>
        </w:rPr>
        <w:t xml:space="preserve"> </w:t>
      </w:r>
      <w:r>
        <w:t>out in</w:t>
      </w:r>
      <w:r>
        <w:rPr>
          <w:spacing w:val="1"/>
        </w:rPr>
        <w:t xml:space="preserve"> </w:t>
      </w:r>
      <w:r>
        <w:t>the</w:t>
      </w:r>
      <w:r>
        <w:rPr>
          <w:spacing w:val="1"/>
        </w:rPr>
        <w:t xml:space="preserve"> </w:t>
      </w:r>
      <w:r>
        <w:rPr>
          <w:rFonts w:ascii="HelveticaNeue-LightItalic"/>
          <w:i/>
        </w:rPr>
        <w:t>Child</w:t>
      </w:r>
      <w:r>
        <w:rPr>
          <w:rFonts w:ascii="HelveticaNeue-LightItalic"/>
          <w:i/>
          <w:spacing w:val="1"/>
        </w:rPr>
        <w:t xml:space="preserve"> </w:t>
      </w:r>
      <w:r>
        <w:rPr>
          <w:rFonts w:ascii="HelveticaNeue-LightItalic"/>
          <w:i/>
        </w:rPr>
        <w:t>Wellbeing</w:t>
      </w:r>
      <w:r>
        <w:rPr>
          <w:rFonts w:ascii="HelveticaNeue-LightItalic"/>
          <w:i/>
          <w:spacing w:val="1"/>
        </w:rPr>
        <w:t xml:space="preserve"> </w:t>
      </w:r>
      <w:r>
        <w:rPr>
          <w:rFonts w:ascii="HelveticaNeue-LightItalic"/>
          <w:i/>
        </w:rPr>
        <w:t>and</w:t>
      </w:r>
      <w:r>
        <w:rPr>
          <w:rFonts w:ascii="HelveticaNeue-LightItalic"/>
          <w:i/>
          <w:spacing w:val="1"/>
        </w:rPr>
        <w:t xml:space="preserve"> </w:t>
      </w:r>
      <w:r>
        <w:rPr>
          <w:rFonts w:ascii="HelveticaNeue-LightItalic"/>
          <w:i/>
        </w:rPr>
        <w:t>Safety</w:t>
      </w:r>
      <w:r>
        <w:rPr>
          <w:rFonts w:ascii="HelveticaNeue-LightItalic"/>
          <w:i/>
          <w:spacing w:val="1"/>
        </w:rPr>
        <w:t xml:space="preserve"> </w:t>
      </w:r>
      <w:r>
        <w:rPr>
          <w:rFonts w:ascii="HelveticaNeue-LightItalic"/>
          <w:i/>
        </w:rPr>
        <w:t>Act 2005</w:t>
      </w:r>
      <w:r w:rsidR="00385227">
        <w:rPr>
          <w:rFonts w:ascii="HelveticaNeue-LightItalic"/>
          <w:i/>
        </w:rPr>
        <w:t xml:space="preserve"> </w:t>
      </w:r>
      <w:r>
        <w:t>(the</w:t>
      </w:r>
      <w:r>
        <w:rPr>
          <w:spacing w:val="-2"/>
        </w:rPr>
        <w:t xml:space="preserve"> </w:t>
      </w:r>
      <w:r>
        <w:t>Act).</w:t>
      </w:r>
    </w:p>
    <w:p w14:paraId="4B081684" w14:textId="72309C34" w:rsidR="00385227" w:rsidRDefault="004E4C02" w:rsidP="00385227">
      <w:r>
        <w:t>Children</w:t>
      </w:r>
      <w:r>
        <w:rPr>
          <w:spacing w:val="1"/>
        </w:rPr>
        <w:t xml:space="preserve"> </w:t>
      </w:r>
      <w:r>
        <w:t>and</w:t>
      </w:r>
      <w:r>
        <w:rPr>
          <w:spacing w:val="2"/>
        </w:rPr>
        <w:t xml:space="preserve"> </w:t>
      </w:r>
      <w:r>
        <w:t>young</w:t>
      </w:r>
      <w:r>
        <w:rPr>
          <w:spacing w:val="2"/>
        </w:rPr>
        <w:t xml:space="preserve"> </w:t>
      </w:r>
      <w:r>
        <w:t>people</w:t>
      </w:r>
      <w:r>
        <w:rPr>
          <w:spacing w:val="2"/>
        </w:rPr>
        <w:t xml:space="preserve"> </w:t>
      </w:r>
      <w:r>
        <w:t>have</w:t>
      </w:r>
      <w:r>
        <w:rPr>
          <w:spacing w:val="2"/>
        </w:rPr>
        <w:t xml:space="preserve"> </w:t>
      </w:r>
      <w:r>
        <w:t>the</w:t>
      </w:r>
      <w:r>
        <w:rPr>
          <w:spacing w:val="1"/>
        </w:rPr>
        <w:t xml:space="preserve"> </w:t>
      </w:r>
      <w:r>
        <w:t>right</w:t>
      </w:r>
      <w:r>
        <w:rPr>
          <w:spacing w:val="2"/>
        </w:rPr>
        <w:t xml:space="preserve"> </w:t>
      </w:r>
      <w:r>
        <w:t>to</w:t>
      </w:r>
      <w:r>
        <w:rPr>
          <w:spacing w:val="2"/>
        </w:rPr>
        <w:t xml:space="preserve"> </w:t>
      </w:r>
      <w:r>
        <w:t>feel</w:t>
      </w:r>
      <w:r>
        <w:rPr>
          <w:spacing w:val="2"/>
        </w:rPr>
        <w:t xml:space="preserve"> </w:t>
      </w:r>
      <w:r>
        <w:t>safe</w:t>
      </w:r>
      <w:r>
        <w:rPr>
          <w:spacing w:val="1"/>
        </w:rPr>
        <w:t xml:space="preserve"> </w:t>
      </w:r>
      <w:r>
        <w:t>and</w:t>
      </w:r>
      <w:r>
        <w:rPr>
          <w:spacing w:val="2"/>
        </w:rPr>
        <w:t xml:space="preserve"> </w:t>
      </w:r>
      <w:r>
        <w:t>be</w:t>
      </w:r>
      <w:r>
        <w:rPr>
          <w:spacing w:val="2"/>
        </w:rPr>
        <w:t xml:space="preserve"> </w:t>
      </w:r>
      <w:r>
        <w:t>protected</w:t>
      </w:r>
      <w:r>
        <w:rPr>
          <w:spacing w:val="2"/>
        </w:rPr>
        <w:t xml:space="preserve"> </w:t>
      </w:r>
      <w:r>
        <w:t>from</w:t>
      </w:r>
      <w:r>
        <w:rPr>
          <w:spacing w:val="2"/>
        </w:rPr>
        <w:t xml:space="preserve"> </w:t>
      </w:r>
      <w:r>
        <w:t>physical,</w:t>
      </w:r>
      <w:r>
        <w:rPr>
          <w:spacing w:val="2"/>
        </w:rPr>
        <w:t xml:space="preserve"> </w:t>
      </w:r>
      <w:r>
        <w:t>sexual</w:t>
      </w:r>
      <w:r>
        <w:rPr>
          <w:spacing w:val="3"/>
        </w:rPr>
        <w:t xml:space="preserve"> </w:t>
      </w:r>
      <w:r>
        <w:t>and</w:t>
      </w:r>
      <w:r>
        <w:rPr>
          <w:spacing w:val="2"/>
        </w:rPr>
        <w:t xml:space="preserve"> </w:t>
      </w:r>
      <w:r>
        <w:t>emotional</w:t>
      </w:r>
      <w:r>
        <w:rPr>
          <w:spacing w:val="1"/>
        </w:rPr>
        <w:t xml:space="preserve"> </w:t>
      </w:r>
      <w:r>
        <w:t>abuse</w:t>
      </w:r>
      <w:r>
        <w:rPr>
          <w:spacing w:val="15"/>
        </w:rPr>
        <w:t xml:space="preserve"> </w:t>
      </w:r>
      <w:r>
        <w:t>and</w:t>
      </w:r>
      <w:r>
        <w:rPr>
          <w:spacing w:val="15"/>
        </w:rPr>
        <w:t xml:space="preserve"> </w:t>
      </w:r>
      <w:r>
        <w:t>serious</w:t>
      </w:r>
      <w:r>
        <w:rPr>
          <w:spacing w:val="16"/>
        </w:rPr>
        <w:t xml:space="preserve"> </w:t>
      </w:r>
      <w:r>
        <w:t>neglect.</w:t>
      </w:r>
      <w:r>
        <w:rPr>
          <w:spacing w:val="15"/>
        </w:rPr>
        <w:t xml:space="preserve"> </w:t>
      </w:r>
      <w:r>
        <w:t>The</w:t>
      </w:r>
      <w:r>
        <w:rPr>
          <w:spacing w:val="16"/>
        </w:rPr>
        <w:t xml:space="preserve"> </w:t>
      </w:r>
      <w:r>
        <w:t>principle</w:t>
      </w:r>
      <w:r>
        <w:rPr>
          <w:spacing w:val="15"/>
        </w:rPr>
        <w:t xml:space="preserve"> </w:t>
      </w:r>
      <w:r>
        <w:t>that</w:t>
      </w:r>
      <w:r>
        <w:rPr>
          <w:spacing w:val="1"/>
        </w:rPr>
        <w:t xml:space="preserve"> </w:t>
      </w:r>
      <w:r>
        <w:t>everyone</w:t>
      </w:r>
      <w:r>
        <w:rPr>
          <w:spacing w:val="3"/>
        </w:rPr>
        <w:t xml:space="preserve"> </w:t>
      </w:r>
      <w:r>
        <w:t>in</w:t>
      </w:r>
      <w:r>
        <w:rPr>
          <w:spacing w:val="3"/>
        </w:rPr>
        <w:t xml:space="preserve"> </w:t>
      </w:r>
      <w:r>
        <w:t>the</w:t>
      </w:r>
      <w:r>
        <w:rPr>
          <w:spacing w:val="3"/>
        </w:rPr>
        <w:t xml:space="preserve"> </w:t>
      </w:r>
      <w:r>
        <w:t>community</w:t>
      </w:r>
      <w:r>
        <w:rPr>
          <w:spacing w:val="3"/>
        </w:rPr>
        <w:t xml:space="preserve"> </w:t>
      </w:r>
      <w:r>
        <w:t>has</w:t>
      </w:r>
      <w:r>
        <w:rPr>
          <w:spacing w:val="3"/>
        </w:rPr>
        <w:t xml:space="preserve"> </w:t>
      </w:r>
      <w:r>
        <w:t>a</w:t>
      </w:r>
      <w:r>
        <w:rPr>
          <w:spacing w:val="3"/>
        </w:rPr>
        <w:t xml:space="preserve"> </w:t>
      </w:r>
      <w:r>
        <w:t>role</w:t>
      </w:r>
      <w:r>
        <w:rPr>
          <w:spacing w:val="4"/>
        </w:rPr>
        <w:t xml:space="preserve"> </w:t>
      </w:r>
      <w:r>
        <w:t>in</w:t>
      </w:r>
      <w:r>
        <w:rPr>
          <w:spacing w:val="3"/>
        </w:rPr>
        <w:t xml:space="preserve"> </w:t>
      </w:r>
      <w:r>
        <w:t>promoting</w:t>
      </w:r>
      <w:r>
        <w:rPr>
          <w:spacing w:val="3"/>
        </w:rPr>
        <w:t xml:space="preserve"> </w:t>
      </w:r>
      <w:r>
        <w:t>the</w:t>
      </w:r>
      <w:r w:rsidR="00F848FF">
        <w:t xml:space="preserve"> </w:t>
      </w:r>
      <w:r>
        <w:t>wellbeing</w:t>
      </w:r>
      <w:r>
        <w:rPr>
          <w:spacing w:val="9"/>
        </w:rPr>
        <w:t xml:space="preserve"> </w:t>
      </w:r>
      <w:r>
        <w:t>and</w:t>
      </w:r>
      <w:r>
        <w:rPr>
          <w:spacing w:val="9"/>
        </w:rPr>
        <w:t xml:space="preserve"> </w:t>
      </w:r>
      <w:r>
        <w:t>safety</w:t>
      </w:r>
      <w:r>
        <w:rPr>
          <w:spacing w:val="10"/>
        </w:rPr>
        <w:t xml:space="preserve"> </w:t>
      </w:r>
      <w:r>
        <w:t>of</w:t>
      </w:r>
      <w:r>
        <w:rPr>
          <w:spacing w:val="9"/>
        </w:rPr>
        <w:t xml:space="preserve"> </w:t>
      </w:r>
      <w:r>
        <w:t>children</w:t>
      </w:r>
      <w:r>
        <w:rPr>
          <w:spacing w:val="10"/>
        </w:rPr>
        <w:t xml:space="preserve"> </w:t>
      </w:r>
      <w:r>
        <w:t>is</w:t>
      </w:r>
      <w:r>
        <w:rPr>
          <w:spacing w:val="9"/>
        </w:rPr>
        <w:t xml:space="preserve"> </w:t>
      </w:r>
      <w:r>
        <w:t>enshrined</w:t>
      </w:r>
      <w:r>
        <w:rPr>
          <w:spacing w:val="10"/>
        </w:rPr>
        <w:t xml:space="preserve"> </w:t>
      </w:r>
      <w:r>
        <w:t>in</w:t>
      </w:r>
      <w:r>
        <w:rPr>
          <w:spacing w:val="9"/>
        </w:rPr>
        <w:t xml:space="preserve"> </w:t>
      </w:r>
      <w:r>
        <w:t>the</w:t>
      </w:r>
      <w:r>
        <w:rPr>
          <w:spacing w:val="1"/>
        </w:rPr>
        <w:t xml:space="preserve"> </w:t>
      </w:r>
      <w:r>
        <w:t>Act.</w:t>
      </w:r>
      <w:r>
        <w:rPr>
          <w:spacing w:val="3"/>
        </w:rPr>
        <w:t xml:space="preserve"> </w:t>
      </w:r>
      <w:r>
        <w:t>Child</w:t>
      </w:r>
      <w:r>
        <w:rPr>
          <w:spacing w:val="3"/>
        </w:rPr>
        <w:t xml:space="preserve"> </w:t>
      </w:r>
      <w:r>
        <w:t>safe</w:t>
      </w:r>
      <w:r>
        <w:rPr>
          <w:spacing w:val="4"/>
        </w:rPr>
        <w:t xml:space="preserve"> </w:t>
      </w:r>
      <w:r>
        <w:t>organisations</w:t>
      </w:r>
      <w:r>
        <w:rPr>
          <w:spacing w:val="3"/>
        </w:rPr>
        <w:t xml:space="preserve"> </w:t>
      </w:r>
      <w:r>
        <w:t>are</w:t>
      </w:r>
      <w:r>
        <w:rPr>
          <w:spacing w:val="4"/>
        </w:rPr>
        <w:t xml:space="preserve"> </w:t>
      </w:r>
      <w:r>
        <w:t>an</w:t>
      </w:r>
      <w:r>
        <w:rPr>
          <w:spacing w:val="3"/>
        </w:rPr>
        <w:t xml:space="preserve"> </w:t>
      </w:r>
      <w:r>
        <w:t>important</w:t>
      </w:r>
      <w:r>
        <w:rPr>
          <w:spacing w:val="4"/>
        </w:rPr>
        <w:t xml:space="preserve"> </w:t>
      </w:r>
      <w:r>
        <w:t>part</w:t>
      </w:r>
      <w:r>
        <w:rPr>
          <w:spacing w:val="3"/>
        </w:rPr>
        <w:t xml:space="preserve"> </w:t>
      </w:r>
      <w:r>
        <w:t>of</w:t>
      </w:r>
      <w:r>
        <w:rPr>
          <w:spacing w:val="1"/>
        </w:rPr>
        <w:t xml:space="preserve"> </w:t>
      </w:r>
      <w:r>
        <w:t>protecting children</w:t>
      </w:r>
      <w:r>
        <w:rPr>
          <w:spacing w:val="-1"/>
        </w:rPr>
        <w:t xml:space="preserve"> </w:t>
      </w:r>
      <w:r>
        <w:t>from harm.</w:t>
      </w:r>
    </w:p>
    <w:p w14:paraId="17F9B34A" w14:textId="532EF209" w:rsidR="001A1928" w:rsidRDefault="004E4C02" w:rsidP="00385227">
      <w:r>
        <w:t>Our</w:t>
      </w:r>
      <w:r>
        <w:rPr>
          <w:spacing w:val="2"/>
        </w:rPr>
        <w:t xml:space="preserve"> </w:t>
      </w:r>
      <w:r>
        <w:t>regulatory</w:t>
      </w:r>
      <w:r>
        <w:rPr>
          <w:spacing w:val="3"/>
        </w:rPr>
        <w:t xml:space="preserve"> </w:t>
      </w:r>
      <w:r>
        <w:t>role</w:t>
      </w:r>
      <w:r>
        <w:rPr>
          <w:spacing w:val="3"/>
        </w:rPr>
        <w:t xml:space="preserve"> </w:t>
      </w:r>
      <w:r>
        <w:t>stems</w:t>
      </w:r>
      <w:r>
        <w:rPr>
          <w:spacing w:val="3"/>
        </w:rPr>
        <w:t xml:space="preserve"> </w:t>
      </w:r>
      <w:r>
        <w:t>from</w:t>
      </w:r>
      <w:r>
        <w:rPr>
          <w:spacing w:val="3"/>
        </w:rPr>
        <w:t xml:space="preserve"> </w:t>
      </w:r>
      <w:r>
        <w:t>government</w:t>
      </w:r>
      <w:r>
        <w:rPr>
          <w:spacing w:val="2"/>
        </w:rPr>
        <w:t xml:space="preserve"> </w:t>
      </w:r>
      <w:r>
        <w:t>action</w:t>
      </w:r>
      <w:r>
        <w:rPr>
          <w:spacing w:val="3"/>
        </w:rPr>
        <w:t xml:space="preserve"> </w:t>
      </w:r>
      <w:r>
        <w:t>in</w:t>
      </w:r>
      <w:r>
        <w:rPr>
          <w:spacing w:val="1"/>
        </w:rPr>
        <w:t xml:space="preserve"> </w:t>
      </w:r>
      <w:r>
        <w:t>response</w:t>
      </w:r>
      <w:r>
        <w:rPr>
          <w:spacing w:val="2"/>
        </w:rPr>
        <w:t xml:space="preserve"> </w:t>
      </w:r>
      <w:r>
        <w:t>to</w:t>
      </w:r>
      <w:r>
        <w:rPr>
          <w:spacing w:val="3"/>
        </w:rPr>
        <w:t xml:space="preserve"> </w:t>
      </w:r>
      <w:r>
        <w:t>concerns</w:t>
      </w:r>
      <w:r>
        <w:rPr>
          <w:spacing w:val="3"/>
        </w:rPr>
        <w:t xml:space="preserve"> </w:t>
      </w:r>
      <w:r>
        <w:t>that</w:t>
      </w:r>
      <w:r>
        <w:rPr>
          <w:spacing w:val="2"/>
        </w:rPr>
        <w:t xml:space="preserve"> </w:t>
      </w:r>
      <w:r>
        <w:t>many</w:t>
      </w:r>
      <w:r>
        <w:rPr>
          <w:spacing w:val="3"/>
        </w:rPr>
        <w:t xml:space="preserve"> </w:t>
      </w:r>
      <w:r>
        <w:t>organisations</w:t>
      </w:r>
      <w:r>
        <w:rPr>
          <w:spacing w:val="3"/>
        </w:rPr>
        <w:t xml:space="preserve"> </w:t>
      </w:r>
      <w:r>
        <w:t>have</w:t>
      </w:r>
      <w:r>
        <w:rPr>
          <w:spacing w:val="1"/>
        </w:rPr>
        <w:t xml:space="preserve"> </w:t>
      </w:r>
      <w:r>
        <w:t>not</w:t>
      </w:r>
      <w:r>
        <w:rPr>
          <w:spacing w:val="1"/>
        </w:rPr>
        <w:t xml:space="preserve"> </w:t>
      </w:r>
      <w:r>
        <w:t>done</w:t>
      </w:r>
      <w:r>
        <w:rPr>
          <w:spacing w:val="1"/>
        </w:rPr>
        <w:t xml:space="preserve"> </w:t>
      </w:r>
      <w:r>
        <w:t>enough</w:t>
      </w:r>
      <w:r>
        <w:rPr>
          <w:spacing w:val="1"/>
        </w:rPr>
        <w:t xml:space="preserve"> </w:t>
      </w:r>
      <w:r>
        <w:t>to</w:t>
      </w:r>
      <w:r>
        <w:rPr>
          <w:spacing w:val="2"/>
        </w:rPr>
        <w:t xml:space="preserve"> </w:t>
      </w:r>
      <w:r>
        <w:t>protect</w:t>
      </w:r>
      <w:r>
        <w:rPr>
          <w:spacing w:val="1"/>
        </w:rPr>
        <w:t xml:space="preserve"> </w:t>
      </w:r>
      <w:r>
        <w:t>the</w:t>
      </w:r>
      <w:r>
        <w:rPr>
          <w:spacing w:val="1"/>
        </w:rPr>
        <w:t xml:space="preserve"> </w:t>
      </w:r>
      <w:r>
        <w:t>children</w:t>
      </w:r>
      <w:r>
        <w:rPr>
          <w:spacing w:val="2"/>
        </w:rPr>
        <w:t xml:space="preserve"> </w:t>
      </w:r>
      <w:r>
        <w:t>and</w:t>
      </w:r>
      <w:r>
        <w:rPr>
          <w:spacing w:val="1"/>
        </w:rPr>
        <w:t xml:space="preserve"> </w:t>
      </w:r>
      <w:r>
        <w:t>young</w:t>
      </w:r>
      <w:r>
        <w:rPr>
          <w:spacing w:val="1"/>
        </w:rPr>
        <w:t xml:space="preserve"> </w:t>
      </w:r>
      <w:r>
        <w:t>people</w:t>
      </w:r>
      <w:r>
        <w:rPr>
          <w:spacing w:val="2"/>
        </w:rPr>
        <w:t xml:space="preserve"> </w:t>
      </w:r>
      <w:r>
        <w:t>in</w:t>
      </w:r>
      <w:r>
        <w:rPr>
          <w:spacing w:val="2"/>
        </w:rPr>
        <w:t xml:space="preserve"> </w:t>
      </w:r>
      <w:r>
        <w:t>their</w:t>
      </w:r>
      <w:r>
        <w:rPr>
          <w:spacing w:val="2"/>
        </w:rPr>
        <w:t xml:space="preserve"> </w:t>
      </w:r>
      <w:r>
        <w:t>care.</w:t>
      </w:r>
      <w:r>
        <w:rPr>
          <w:spacing w:val="2"/>
        </w:rPr>
        <w:t xml:space="preserve"> </w:t>
      </w:r>
      <w:r>
        <w:t>These</w:t>
      </w:r>
      <w:r>
        <w:rPr>
          <w:spacing w:val="2"/>
        </w:rPr>
        <w:t xml:space="preserve"> </w:t>
      </w:r>
      <w:r>
        <w:t>concerns</w:t>
      </w:r>
      <w:r>
        <w:rPr>
          <w:spacing w:val="3"/>
        </w:rPr>
        <w:t xml:space="preserve"> </w:t>
      </w:r>
      <w:r>
        <w:t>have</w:t>
      </w:r>
      <w:r>
        <w:rPr>
          <w:spacing w:val="2"/>
        </w:rPr>
        <w:t xml:space="preserve"> </w:t>
      </w:r>
      <w:r>
        <w:t>been</w:t>
      </w:r>
      <w:r>
        <w:rPr>
          <w:spacing w:val="1"/>
        </w:rPr>
        <w:t xml:space="preserve"> </w:t>
      </w:r>
      <w:r>
        <w:t>extensively</w:t>
      </w:r>
      <w:r>
        <w:rPr>
          <w:spacing w:val="1"/>
        </w:rPr>
        <w:t xml:space="preserve"> </w:t>
      </w:r>
      <w:r>
        <w:t>investigated</w:t>
      </w:r>
      <w:r>
        <w:rPr>
          <w:spacing w:val="2"/>
        </w:rPr>
        <w:t xml:space="preserve"> </w:t>
      </w:r>
      <w:r>
        <w:t>through</w:t>
      </w:r>
      <w:r>
        <w:rPr>
          <w:spacing w:val="2"/>
        </w:rPr>
        <w:t xml:space="preserve"> </w:t>
      </w:r>
      <w:r>
        <w:t>state</w:t>
      </w:r>
      <w:r>
        <w:rPr>
          <w:spacing w:val="2"/>
        </w:rPr>
        <w:t xml:space="preserve"> </w:t>
      </w:r>
      <w:r>
        <w:t>and</w:t>
      </w:r>
      <w:r>
        <w:rPr>
          <w:spacing w:val="2"/>
        </w:rPr>
        <w:t xml:space="preserve"> </w:t>
      </w:r>
      <w:r>
        <w:t>national</w:t>
      </w:r>
      <w:r>
        <w:rPr>
          <w:spacing w:val="1"/>
        </w:rPr>
        <w:t xml:space="preserve"> </w:t>
      </w:r>
      <w:r>
        <w:t>inquiries,</w:t>
      </w:r>
      <w:r>
        <w:rPr>
          <w:spacing w:val="7"/>
        </w:rPr>
        <w:t xml:space="preserve"> </w:t>
      </w:r>
      <w:r>
        <w:t>including</w:t>
      </w:r>
      <w:r>
        <w:rPr>
          <w:spacing w:val="8"/>
        </w:rPr>
        <w:t xml:space="preserve"> </w:t>
      </w:r>
      <w:r>
        <w:t>a</w:t>
      </w:r>
      <w:r>
        <w:rPr>
          <w:spacing w:val="8"/>
        </w:rPr>
        <w:t xml:space="preserve"> </w:t>
      </w:r>
      <w:r>
        <w:t>parliamentary</w:t>
      </w:r>
      <w:r>
        <w:rPr>
          <w:spacing w:val="8"/>
        </w:rPr>
        <w:t xml:space="preserve"> </w:t>
      </w:r>
      <w:r>
        <w:t>inquiry</w:t>
      </w:r>
      <w:r>
        <w:rPr>
          <w:spacing w:val="7"/>
        </w:rPr>
        <w:t xml:space="preserve"> </w:t>
      </w:r>
      <w:r>
        <w:t>in</w:t>
      </w:r>
      <w:r>
        <w:rPr>
          <w:spacing w:val="8"/>
        </w:rPr>
        <w:t xml:space="preserve"> </w:t>
      </w:r>
      <w:r>
        <w:t>Victoria</w:t>
      </w:r>
      <w:r>
        <w:rPr>
          <w:spacing w:val="1"/>
        </w:rPr>
        <w:t xml:space="preserve"> </w:t>
      </w:r>
      <w:r>
        <w:t>(Inquiry</w:t>
      </w:r>
      <w:r>
        <w:rPr>
          <w:spacing w:val="4"/>
        </w:rPr>
        <w:t xml:space="preserve"> </w:t>
      </w:r>
      <w:r>
        <w:t>into</w:t>
      </w:r>
      <w:r>
        <w:rPr>
          <w:spacing w:val="4"/>
        </w:rPr>
        <w:t xml:space="preserve"> </w:t>
      </w:r>
      <w:r>
        <w:t>the</w:t>
      </w:r>
      <w:r>
        <w:rPr>
          <w:spacing w:val="4"/>
        </w:rPr>
        <w:t xml:space="preserve"> </w:t>
      </w:r>
      <w:r>
        <w:t>Handling</w:t>
      </w:r>
      <w:r>
        <w:rPr>
          <w:spacing w:val="4"/>
        </w:rPr>
        <w:t xml:space="preserve"> </w:t>
      </w:r>
      <w:r>
        <w:t>of</w:t>
      </w:r>
      <w:r>
        <w:rPr>
          <w:spacing w:val="4"/>
        </w:rPr>
        <w:t xml:space="preserve"> </w:t>
      </w:r>
      <w:r>
        <w:t>Child</w:t>
      </w:r>
      <w:r>
        <w:rPr>
          <w:spacing w:val="4"/>
        </w:rPr>
        <w:t xml:space="preserve"> </w:t>
      </w:r>
      <w:r>
        <w:t>Abuse</w:t>
      </w:r>
      <w:r>
        <w:rPr>
          <w:spacing w:val="4"/>
        </w:rPr>
        <w:t xml:space="preserve"> </w:t>
      </w:r>
      <w:r>
        <w:t>by</w:t>
      </w:r>
      <w:r>
        <w:rPr>
          <w:spacing w:val="4"/>
        </w:rPr>
        <w:t xml:space="preserve"> </w:t>
      </w:r>
      <w:r>
        <w:t>Religious</w:t>
      </w:r>
      <w:r>
        <w:rPr>
          <w:spacing w:val="-50"/>
        </w:rPr>
        <w:t xml:space="preserve"> </w:t>
      </w:r>
      <w:r>
        <w:t>and</w:t>
      </w:r>
      <w:r>
        <w:rPr>
          <w:spacing w:val="3"/>
        </w:rPr>
        <w:t xml:space="preserve"> </w:t>
      </w:r>
      <w:r>
        <w:t>other</w:t>
      </w:r>
      <w:r>
        <w:rPr>
          <w:spacing w:val="3"/>
        </w:rPr>
        <w:t xml:space="preserve"> </w:t>
      </w:r>
      <w:r>
        <w:t>Non-Government</w:t>
      </w:r>
      <w:r>
        <w:rPr>
          <w:spacing w:val="3"/>
        </w:rPr>
        <w:t xml:space="preserve"> </w:t>
      </w:r>
      <w:r>
        <w:t>Organisations)</w:t>
      </w:r>
      <w:r>
        <w:rPr>
          <w:spacing w:val="3"/>
        </w:rPr>
        <w:t xml:space="preserve"> </w:t>
      </w:r>
      <w:r>
        <w:t>and</w:t>
      </w:r>
      <w:r>
        <w:rPr>
          <w:spacing w:val="3"/>
        </w:rPr>
        <w:t xml:space="preserve"> </w:t>
      </w:r>
      <w:r>
        <w:t>the</w:t>
      </w:r>
      <w:r>
        <w:rPr>
          <w:spacing w:val="1"/>
        </w:rPr>
        <w:t xml:space="preserve"> </w:t>
      </w:r>
      <w:r>
        <w:t>Royal</w:t>
      </w:r>
      <w:r>
        <w:rPr>
          <w:spacing w:val="2"/>
        </w:rPr>
        <w:t xml:space="preserve"> </w:t>
      </w:r>
      <w:r>
        <w:t>Commission</w:t>
      </w:r>
      <w:r>
        <w:rPr>
          <w:spacing w:val="2"/>
        </w:rPr>
        <w:t xml:space="preserve"> </w:t>
      </w:r>
      <w:r>
        <w:t>into</w:t>
      </w:r>
      <w:r>
        <w:rPr>
          <w:spacing w:val="2"/>
        </w:rPr>
        <w:t xml:space="preserve"> </w:t>
      </w:r>
      <w:r>
        <w:t>Institutional</w:t>
      </w:r>
      <w:r>
        <w:rPr>
          <w:spacing w:val="2"/>
        </w:rPr>
        <w:t xml:space="preserve"> </w:t>
      </w:r>
      <w:r>
        <w:t>Responses</w:t>
      </w:r>
      <w:r>
        <w:rPr>
          <w:spacing w:val="3"/>
        </w:rPr>
        <w:t xml:space="preserve"> </w:t>
      </w:r>
      <w:r>
        <w:t>to</w:t>
      </w:r>
      <w:r>
        <w:rPr>
          <w:spacing w:val="1"/>
        </w:rPr>
        <w:t xml:space="preserve"> </w:t>
      </w:r>
      <w:r>
        <w:t>Child Sexual</w:t>
      </w:r>
      <w:r>
        <w:rPr>
          <w:spacing w:val="1"/>
        </w:rPr>
        <w:t xml:space="preserve"> </w:t>
      </w:r>
      <w:r>
        <w:t>Abuse (Royal</w:t>
      </w:r>
      <w:r>
        <w:rPr>
          <w:spacing w:val="1"/>
        </w:rPr>
        <w:t xml:space="preserve"> </w:t>
      </w:r>
      <w:r>
        <w:t>Commission).</w:t>
      </w:r>
    </w:p>
    <w:p w14:paraId="615FDB8C" w14:textId="52B62FC8" w:rsidR="001A1928" w:rsidRDefault="004E4C02" w:rsidP="00385227">
      <w:r>
        <w:t>Our</w:t>
      </w:r>
      <w:r>
        <w:rPr>
          <w:spacing w:val="4"/>
        </w:rPr>
        <w:t xml:space="preserve"> </w:t>
      </w:r>
      <w:r>
        <w:t>regulatory</w:t>
      </w:r>
      <w:r>
        <w:rPr>
          <w:spacing w:val="5"/>
        </w:rPr>
        <w:t xml:space="preserve"> </w:t>
      </w:r>
      <w:r>
        <w:t>priorities</w:t>
      </w:r>
      <w:r>
        <w:rPr>
          <w:spacing w:val="5"/>
        </w:rPr>
        <w:t xml:space="preserve"> </w:t>
      </w:r>
      <w:r>
        <w:t>and</w:t>
      </w:r>
      <w:r>
        <w:rPr>
          <w:spacing w:val="5"/>
        </w:rPr>
        <w:t xml:space="preserve"> </w:t>
      </w:r>
      <w:r>
        <w:t>approach</w:t>
      </w:r>
      <w:r>
        <w:rPr>
          <w:spacing w:val="5"/>
        </w:rPr>
        <w:t xml:space="preserve"> </w:t>
      </w:r>
      <w:r>
        <w:t>are</w:t>
      </w:r>
      <w:r>
        <w:rPr>
          <w:spacing w:val="4"/>
        </w:rPr>
        <w:t xml:space="preserve"> </w:t>
      </w:r>
      <w:r>
        <w:t>informed</w:t>
      </w:r>
      <w:r>
        <w:rPr>
          <w:spacing w:val="5"/>
        </w:rPr>
        <w:t xml:space="preserve"> </w:t>
      </w:r>
      <w:r>
        <w:t>b</w:t>
      </w:r>
      <w:r w:rsidR="00F848FF">
        <w:t>y t</w:t>
      </w:r>
      <w:r>
        <w:t>he</w:t>
      </w:r>
      <w:r>
        <w:rPr>
          <w:spacing w:val="3"/>
        </w:rPr>
        <w:t xml:space="preserve"> </w:t>
      </w:r>
      <w:r>
        <w:t>findings</w:t>
      </w:r>
      <w:r>
        <w:rPr>
          <w:spacing w:val="4"/>
        </w:rPr>
        <w:t xml:space="preserve"> </w:t>
      </w:r>
      <w:r>
        <w:t>and</w:t>
      </w:r>
      <w:r>
        <w:rPr>
          <w:spacing w:val="4"/>
        </w:rPr>
        <w:t xml:space="preserve"> </w:t>
      </w:r>
      <w:r>
        <w:t>recommendations</w:t>
      </w:r>
      <w:r>
        <w:rPr>
          <w:spacing w:val="4"/>
        </w:rPr>
        <w:t xml:space="preserve"> </w:t>
      </w:r>
      <w:r>
        <w:t>of</w:t>
      </w:r>
      <w:r>
        <w:rPr>
          <w:spacing w:val="4"/>
        </w:rPr>
        <w:t xml:space="preserve"> </w:t>
      </w:r>
      <w:r>
        <w:t>these</w:t>
      </w:r>
      <w:r>
        <w:rPr>
          <w:spacing w:val="4"/>
        </w:rPr>
        <w:t xml:space="preserve"> </w:t>
      </w:r>
      <w:r>
        <w:t>inquiries.</w:t>
      </w:r>
    </w:p>
    <w:p w14:paraId="35767682" w14:textId="5AD3E590" w:rsidR="001A1928" w:rsidRDefault="004E4C02" w:rsidP="00385227">
      <w:r>
        <w:t>In addition</w:t>
      </w:r>
      <w:r>
        <w:rPr>
          <w:spacing w:val="1"/>
        </w:rPr>
        <w:t xml:space="preserve"> </w:t>
      </w:r>
      <w:r>
        <w:t>to a</w:t>
      </w:r>
      <w:r>
        <w:rPr>
          <w:spacing w:val="1"/>
        </w:rPr>
        <w:t xml:space="preserve"> </w:t>
      </w:r>
      <w:r>
        <w:t>Principal</w:t>
      </w:r>
      <w:r>
        <w:rPr>
          <w:spacing w:val="1"/>
        </w:rPr>
        <w:t xml:space="preserve"> </w:t>
      </w:r>
      <w:r>
        <w:t>Commissioner, the</w:t>
      </w:r>
      <w:r>
        <w:rPr>
          <w:spacing w:val="1"/>
        </w:rPr>
        <w:t xml:space="preserve"> </w:t>
      </w:r>
      <w:r>
        <w:t>Commission</w:t>
      </w:r>
      <w:r>
        <w:rPr>
          <w:spacing w:val="7"/>
        </w:rPr>
        <w:t xml:space="preserve"> </w:t>
      </w:r>
      <w:r>
        <w:t>also</w:t>
      </w:r>
      <w:r>
        <w:rPr>
          <w:spacing w:val="7"/>
        </w:rPr>
        <w:t xml:space="preserve"> </w:t>
      </w:r>
      <w:r>
        <w:t>has</w:t>
      </w:r>
      <w:r>
        <w:rPr>
          <w:spacing w:val="8"/>
        </w:rPr>
        <w:t xml:space="preserve"> </w:t>
      </w:r>
      <w:r>
        <w:t>a</w:t>
      </w:r>
      <w:r>
        <w:rPr>
          <w:spacing w:val="7"/>
        </w:rPr>
        <w:t xml:space="preserve"> </w:t>
      </w:r>
      <w:r>
        <w:t>Commissioner</w:t>
      </w:r>
      <w:r>
        <w:rPr>
          <w:spacing w:val="8"/>
        </w:rPr>
        <w:t xml:space="preserve"> </w:t>
      </w:r>
      <w:r>
        <w:t>for</w:t>
      </w:r>
      <w:r>
        <w:rPr>
          <w:spacing w:val="7"/>
        </w:rPr>
        <w:t xml:space="preserve"> </w:t>
      </w:r>
      <w:r>
        <w:t>Aboriginal</w:t>
      </w:r>
      <w:r w:rsidR="00F848FF">
        <w:t xml:space="preserve"> </w:t>
      </w:r>
      <w:r>
        <w:t>Children and Young People. We are committed to</w:t>
      </w:r>
      <w:r>
        <w:rPr>
          <w:spacing w:val="1"/>
        </w:rPr>
        <w:t xml:space="preserve"> </w:t>
      </w:r>
      <w:r>
        <w:t>ensuring</w:t>
      </w:r>
      <w:r>
        <w:rPr>
          <w:spacing w:val="2"/>
        </w:rPr>
        <w:t xml:space="preserve"> </w:t>
      </w:r>
      <w:r>
        <w:t>that</w:t>
      </w:r>
      <w:r>
        <w:rPr>
          <w:spacing w:val="2"/>
        </w:rPr>
        <w:t xml:space="preserve"> </w:t>
      </w:r>
      <w:r>
        <w:t>our</w:t>
      </w:r>
      <w:r>
        <w:rPr>
          <w:spacing w:val="2"/>
        </w:rPr>
        <w:t xml:space="preserve"> </w:t>
      </w:r>
      <w:r>
        <w:t>operations</w:t>
      </w:r>
      <w:r>
        <w:rPr>
          <w:spacing w:val="2"/>
        </w:rPr>
        <w:t xml:space="preserve"> </w:t>
      </w:r>
      <w:r>
        <w:t>and</w:t>
      </w:r>
      <w:r>
        <w:rPr>
          <w:spacing w:val="2"/>
        </w:rPr>
        <w:t xml:space="preserve"> </w:t>
      </w:r>
      <w:r>
        <w:t>interactions</w:t>
      </w:r>
      <w:r>
        <w:rPr>
          <w:spacing w:val="2"/>
        </w:rPr>
        <w:t xml:space="preserve"> </w:t>
      </w:r>
      <w:r>
        <w:t>are</w:t>
      </w:r>
      <w:r>
        <w:rPr>
          <w:spacing w:val="1"/>
        </w:rPr>
        <w:t xml:space="preserve"> </w:t>
      </w:r>
      <w:r>
        <w:t>inclusive</w:t>
      </w:r>
      <w:r>
        <w:rPr>
          <w:spacing w:val="2"/>
        </w:rPr>
        <w:t xml:space="preserve"> </w:t>
      </w:r>
      <w:r>
        <w:t>of</w:t>
      </w:r>
      <w:r>
        <w:rPr>
          <w:spacing w:val="3"/>
        </w:rPr>
        <w:t xml:space="preserve"> </w:t>
      </w:r>
      <w:r>
        <w:t>the</w:t>
      </w:r>
      <w:r>
        <w:rPr>
          <w:spacing w:val="3"/>
        </w:rPr>
        <w:t xml:space="preserve"> </w:t>
      </w:r>
      <w:r>
        <w:t>needs</w:t>
      </w:r>
      <w:r>
        <w:rPr>
          <w:spacing w:val="2"/>
        </w:rPr>
        <w:t xml:space="preserve"> </w:t>
      </w:r>
      <w:r>
        <w:t>of</w:t>
      </w:r>
      <w:r>
        <w:rPr>
          <w:spacing w:val="3"/>
        </w:rPr>
        <w:t xml:space="preserve"> </w:t>
      </w:r>
      <w:r>
        <w:t>Aboriginal</w:t>
      </w:r>
      <w:r>
        <w:rPr>
          <w:spacing w:val="3"/>
        </w:rPr>
        <w:t xml:space="preserve"> </w:t>
      </w:r>
      <w:r>
        <w:t>communities,</w:t>
      </w:r>
      <w:r>
        <w:rPr>
          <w:spacing w:val="1"/>
        </w:rPr>
        <w:t xml:space="preserve"> </w:t>
      </w:r>
      <w:r>
        <w:t>children</w:t>
      </w:r>
      <w:r>
        <w:rPr>
          <w:spacing w:val="1"/>
        </w:rPr>
        <w:t xml:space="preserve"> </w:t>
      </w:r>
      <w:r>
        <w:t>and</w:t>
      </w:r>
      <w:r>
        <w:rPr>
          <w:spacing w:val="2"/>
        </w:rPr>
        <w:t xml:space="preserve"> </w:t>
      </w:r>
      <w:r>
        <w:t>young</w:t>
      </w:r>
      <w:r>
        <w:rPr>
          <w:spacing w:val="2"/>
        </w:rPr>
        <w:t xml:space="preserve"> </w:t>
      </w:r>
      <w:r>
        <w:t>people.</w:t>
      </w:r>
      <w:r>
        <w:rPr>
          <w:spacing w:val="2"/>
        </w:rPr>
        <w:t xml:space="preserve"> </w:t>
      </w:r>
      <w:r>
        <w:t>This</w:t>
      </w:r>
      <w:r>
        <w:rPr>
          <w:spacing w:val="1"/>
        </w:rPr>
        <w:t xml:space="preserve"> </w:t>
      </w:r>
      <w:r>
        <w:t>means</w:t>
      </w:r>
      <w:r>
        <w:rPr>
          <w:spacing w:val="2"/>
        </w:rPr>
        <w:t xml:space="preserve"> </w:t>
      </w:r>
      <w:r>
        <w:t>that</w:t>
      </w:r>
      <w:r>
        <w:rPr>
          <w:spacing w:val="2"/>
        </w:rPr>
        <w:t xml:space="preserve"> </w:t>
      </w:r>
      <w:r>
        <w:t>we</w:t>
      </w:r>
      <w:r>
        <w:rPr>
          <w:spacing w:val="1"/>
        </w:rPr>
        <w:t xml:space="preserve"> </w:t>
      </w:r>
      <w:r>
        <w:t>acknowledge</w:t>
      </w:r>
      <w:r>
        <w:rPr>
          <w:spacing w:val="3"/>
        </w:rPr>
        <w:t xml:space="preserve"> </w:t>
      </w:r>
      <w:r>
        <w:t>the</w:t>
      </w:r>
      <w:r>
        <w:rPr>
          <w:spacing w:val="3"/>
        </w:rPr>
        <w:t xml:space="preserve"> </w:t>
      </w:r>
      <w:r>
        <w:t>harms</w:t>
      </w:r>
      <w:r>
        <w:rPr>
          <w:spacing w:val="3"/>
        </w:rPr>
        <w:t xml:space="preserve"> </w:t>
      </w:r>
      <w:r>
        <w:t>done</w:t>
      </w:r>
      <w:r>
        <w:rPr>
          <w:spacing w:val="3"/>
        </w:rPr>
        <w:t xml:space="preserve"> </w:t>
      </w:r>
      <w:r>
        <w:t>to</w:t>
      </w:r>
      <w:r>
        <w:rPr>
          <w:spacing w:val="3"/>
        </w:rPr>
        <w:t xml:space="preserve"> </w:t>
      </w:r>
      <w:r>
        <w:t>the</w:t>
      </w:r>
      <w:r>
        <w:rPr>
          <w:spacing w:val="3"/>
        </w:rPr>
        <w:t xml:space="preserve"> </w:t>
      </w:r>
      <w:r>
        <w:t>first</w:t>
      </w:r>
      <w:r>
        <w:rPr>
          <w:spacing w:val="3"/>
        </w:rPr>
        <w:t xml:space="preserve"> </w:t>
      </w:r>
      <w:r>
        <w:t>peoples</w:t>
      </w:r>
      <w:r>
        <w:rPr>
          <w:spacing w:val="3"/>
        </w:rPr>
        <w:t xml:space="preserve"> </w:t>
      </w:r>
      <w:r>
        <w:t>of</w:t>
      </w:r>
      <w:r>
        <w:rPr>
          <w:spacing w:val="1"/>
        </w:rPr>
        <w:t xml:space="preserve"> </w:t>
      </w:r>
      <w:r>
        <w:t>Victoria, the</w:t>
      </w:r>
      <w:r>
        <w:rPr>
          <w:spacing w:val="1"/>
        </w:rPr>
        <w:t xml:space="preserve"> </w:t>
      </w:r>
      <w:r>
        <w:t>legacy of</w:t>
      </w:r>
      <w:r>
        <w:rPr>
          <w:spacing w:val="1"/>
        </w:rPr>
        <w:t xml:space="preserve"> </w:t>
      </w:r>
      <w:r>
        <w:t>which continues</w:t>
      </w:r>
      <w:r>
        <w:rPr>
          <w:spacing w:val="1"/>
        </w:rPr>
        <w:t xml:space="preserve"> </w:t>
      </w:r>
      <w:r>
        <w:t>today.</w:t>
      </w:r>
    </w:p>
    <w:p w14:paraId="2BBCA8FE" w14:textId="2EA3297B" w:rsidR="001A1928" w:rsidRDefault="004E4C02" w:rsidP="00385227">
      <w:r>
        <w:t>Our approach</w:t>
      </w:r>
      <w:r>
        <w:rPr>
          <w:spacing w:val="1"/>
        </w:rPr>
        <w:t xml:space="preserve"> </w:t>
      </w:r>
      <w:r>
        <w:t>to</w:t>
      </w:r>
      <w:r>
        <w:rPr>
          <w:spacing w:val="1"/>
        </w:rPr>
        <w:t xml:space="preserve"> </w:t>
      </w:r>
      <w:r>
        <w:t>regulation</w:t>
      </w:r>
      <w:r>
        <w:rPr>
          <w:spacing w:val="1"/>
        </w:rPr>
        <w:t xml:space="preserve"> </w:t>
      </w:r>
      <w:r>
        <w:t>is guided</w:t>
      </w:r>
      <w:r>
        <w:rPr>
          <w:spacing w:val="1"/>
        </w:rPr>
        <w:t xml:space="preserve"> </w:t>
      </w:r>
      <w:r>
        <w:t>by</w:t>
      </w:r>
      <w:r>
        <w:rPr>
          <w:spacing w:val="1"/>
        </w:rPr>
        <w:t xml:space="preserve"> </w:t>
      </w:r>
      <w:r>
        <w:t>the</w:t>
      </w:r>
      <w:r>
        <w:rPr>
          <w:spacing w:val="1"/>
        </w:rPr>
        <w:t xml:space="preserve"> </w:t>
      </w:r>
      <w:r>
        <w:t>government’s</w:t>
      </w:r>
      <w:r>
        <w:rPr>
          <w:spacing w:val="2"/>
        </w:rPr>
        <w:t xml:space="preserve"> </w:t>
      </w:r>
      <w:r>
        <w:t>vision</w:t>
      </w:r>
      <w:r>
        <w:rPr>
          <w:spacing w:val="3"/>
        </w:rPr>
        <w:t xml:space="preserve"> </w:t>
      </w:r>
      <w:r>
        <w:t>to</w:t>
      </w:r>
      <w:r>
        <w:rPr>
          <w:spacing w:val="3"/>
        </w:rPr>
        <w:t xml:space="preserve"> </w:t>
      </w:r>
      <w:r>
        <w:t>increase</w:t>
      </w:r>
      <w:r>
        <w:rPr>
          <w:spacing w:val="3"/>
        </w:rPr>
        <w:t xml:space="preserve"> </w:t>
      </w:r>
      <w:r>
        <w:t>self-determination</w:t>
      </w:r>
      <w:r>
        <w:rPr>
          <w:spacing w:val="2"/>
        </w:rPr>
        <w:t xml:space="preserve"> </w:t>
      </w:r>
      <w:r>
        <w:t>for</w:t>
      </w:r>
      <w:r w:rsidR="00F848FF">
        <w:t xml:space="preserve"> </w:t>
      </w:r>
      <w:r>
        <w:t>Aboriginal</w:t>
      </w:r>
      <w:r>
        <w:rPr>
          <w:spacing w:val="3"/>
        </w:rPr>
        <w:t xml:space="preserve"> </w:t>
      </w:r>
      <w:r>
        <w:t>people</w:t>
      </w:r>
      <w:r>
        <w:rPr>
          <w:spacing w:val="3"/>
        </w:rPr>
        <w:t xml:space="preserve"> </w:t>
      </w:r>
      <w:r>
        <w:t>and</w:t>
      </w:r>
      <w:r>
        <w:rPr>
          <w:spacing w:val="3"/>
        </w:rPr>
        <w:t xml:space="preserve"> </w:t>
      </w:r>
      <w:r>
        <w:t>to</w:t>
      </w:r>
      <w:r>
        <w:rPr>
          <w:spacing w:val="3"/>
        </w:rPr>
        <w:t xml:space="preserve"> </w:t>
      </w:r>
      <w:r>
        <w:t>ensure</w:t>
      </w:r>
      <w:r>
        <w:rPr>
          <w:spacing w:val="3"/>
        </w:rPr>
        <w:t xml:space="preserve"> </w:t>
      </w:r>
      <w:r>
        <w:t>that</w:t>
      </w:r>
      <w:r>
        <w:rPr>
          <w:spacing w:val="3"/>
        </w:rPr>
        <w:t xml:space="preserve"> </w:t>
      </w:r>
      <w:r>
        <w:t>all</w:t>
      </w:r>
      <w:r>
        <w:rPr>
          <w:spacing w:val="3"/>
        </w:rPr>
        <w:t xml:space="preserve"> </w:t>
      </w:r>
      <w:r>
        <w:t>Aboriginal</w:t>
      </w:r>
      <w:r>
        <w:rPr>
          <w:spacing w:val="1"/>
        </w:rPr>
        <w:t xml:space="preserve"> </w:t>
      </w:r>
      <w:r>
        <w:t>children</w:t>
      </w:r>
      <w:r>
        <w:rPr>
          <w:spacing w:val="2"/>
        </w:rPr>
        <w:t xml:space="preserve"> </w:t>
      </w:r>
      <w:r>
        <w:t>and</w:t>
      </w:r>
      <w:r>
        <w:rPr>
          <w:spacing w:val="3"/>
        </w:rPr>
        <w:t xml:space="preserve"> </w:t>
      </w:r>
      <w:r>
        <w:t>young</w:t>
      </w:r>
      <w:r>
        <w:rPr>
          <w:spacing w:val="3"/>
        </w:rPr>
        <w:t xml:space="preserve"> </w:t>
      </w:r>
      <w:r>
        <w:t>people</w:t>
      </w:r>
      <w:r>
        <w:rPr>
          <w:spacing w:val="3"/>
        </w:rPr>
        <w:t xml:space="preserve"> </w:t>
      </w:r>
      <w:r>
        <w:t>are</w:t>
      </w:r>
      <w:r>
        <w:rPr>
          <w:spacing w:val="3"/>
        </w:rPr>
        <w:t xml:space="preserve"> </w:t>
      </w:r>
      <w:r>
        <w:t>safe</w:t>
      </w:r>
      <w:r>
        <w:rPr>
          <w:spacing w:val="3"/>
        </w:rPr>
        <w:t xml:space="preserve"> </w:t>
      </w:r>
      <w:r>
        <w:t>and</w:t>
      </w:r>
      <w:r>
        <w:rPr>
          <w:spacing w:val="3"/>
        </w:rPr>
        <w:t xml:space="preserve"> </w:t>
      </w:r>
      <w:r>
        <w:t>can</w:t>
      </w:r>
      <w:r>
        <w:rPr>
          <w:spacing w:val="3"/>
        </w:rPr>
        <w:t xml:space="preserve"> </w:t>
      </w:r>
      <w:r>
        <w:t>thrive</w:t>
      </w:r>
      <w:r>
        <w:rPr>
          <w:spacing w:val="3"/>
        </w:rPr>
        <w:t xml:space="preserve"> </w:t>
      </w:r>
      <w:r>
        <w:t>in</w:t>
      </w:r>
      <w:r>
        <w:rPr>
          <w:spacing w:val="1"/>
        </w:rPr>
        <w:t xml:space="preserve"> </w:t>
      </w:r>
      <w:r>
        <w:t>culturally</w:t>
      </w:r>
      <w:r>
        <w:rPr>
          <w:spacing w:val="3"/>
        </w:rPr>
        <w:t xml:space="preserve"> </w:t>
      </w:r>
      <w:r>
        <w:t>rich</w:t>
      </w:r>
      <w:r>
        <w:rPr>
          <w:spacing w:val="3"/>
        </w:rPr>
        <w:t xml:space="preserve"> </w:t>
      </w:r>
      <w:r>
        <w:t>and</w:t>
      </w:r>
      <w:r>
        <w:rPr>
          <w:spacing w:val="4"/>
        </w:rPr>
        <w:t xml:space="preserve"> </w:t>
      </w:r>
      <w:r>
        <w:t>strong</w:t>
      </w:r>
      <w:r>
        <w:rPr>
          <w:spacing w:val="3"/>
        </w:rPr>
        <w:t xml:space="preserve"> </w:t>
      </w:r>
      <w:r>
        <w:t>Aboriginal</w:t>
      </w:r>
      <w:r>
        <w:rPr>
          <w:spacing w:val="4"/>
        </w:rPr>
        <w:t xml:space="preserve"> </w:t>
      </w:r>
      <w:r>
        <w:t>communities.</w:t>
      </w:r>
    </w:p>
    <w:p w14:paraId="75B25BB6" w14:textId="77777777" w:rsidR="00361F94" w:rsidRDefault="00097B82" w:rsidP="00F322E4">
      <w:r>
        <w:rPr>
          <w:noProof/>
        </w:rPr>
        <w:lastRenderedPageBreak/>
        <w:drawing>
          <wp:inline distT="0" distB="0" distL="0" distR="0" wp14:anchorId="216D9B0F" wp14:editId="7A63B304">
            <wp:extent cx="3748202" cy="3434317"/>
            <wp:effectExtent l="0" t="0" r="0" b="0"/>
            <wp:docPr id="5" name="image5.png" descr="A photo of Principal Commissioner, Liana Buchanan, and Commissioner for Aboriginal Children and Young People, Justin Moh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descr="A photo of Principal Commissioner, Liana Buchanan, and Commissioner for Aboriginal Children and Young People, Justin Moham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60389" cy="3445484"/>
                    </a:xfrm>
                    <a:prstGeom prst="rect">
                      <a:avLst/>
                    </a:prstGeom>
                  </pic:spPr>
                </pic:pic>
              </a:graphicData>
            </a:graphic>
          </wp:inline>
        </w:drawing>
      </w:r>
    </w:p>
    <w:p w14:paraId="4CAA5205" w14:textId="58543226" w:rsidR="00F322E4" w:rsidRDefault="004E4C02" w:rsidP="00F322E4">
      <w:pPr>
        <w:rPr>
          <w:noProof/>
        </w:rPr>
      </w:pPr>
      <w:r>
        <w:t>In</w:t>
      </w:r>
      <w:r>
        <w:rPr>
          <w:spacing w:val="3"/>
        </w:rPr>
        <w:t xml:space="preserve"> </w:t>
      </w:r>
      <w:r>
        <w:t>addition</w:t>
      </w:r>
      <w:r>
        <w:rPr>
          <w:spacing w:val="3"/>
        </w:rPr>
        <w:t xml:space="preserve"> </w:t>
      </w:r>
      <w:r>
        <w:t>to</w:t>
      </w:r>
      <w:r>
        <w:rPr>
          <w:spacing w:val="4"/>
        </w:rPr>
        <w:t xml:space="preserve"> </w:t>
      </w:r>
      <w:r>
        <w:t>our</w:t>
      </w:r>
      <w:r>
        <w:rPr>
          <w:spacing w:val="3"/>
        </w:rPr>
        <w:t xml:space="preserve"> </w:t>
      </w:r>
      <w:r>
        <w:t>regulatory</w:t>
      </w:r>
      <w:r>
        <w:rPr>
          <w:spacing w:val="4"/>
        </w:rPr>
        <w:t xml:space="preserve"> </w:t>
      </w:r>
      <w:r>
        <w:t>responsibilities,</w:t>
      </w:r>
      <w:r>
        <w:rPr>
          <w:spacing w:val="3"/>
        </w:rPr>
        <w:t xml:space="preserve"> </w:t>
      </w:r>
      <w:r>
        <w:t>we</w:t>
      </w:r>
      <w:r>
        <w:rPr>
          <w:spacing w:val="4"/>
        </w:rPr>
        <w:t xml:space="preserve"> </w:t>
      </w:r>
      <w:r>
        <w:t>have</w:t>
      </w:r>
      <w:r>
        <w:rPr>
          <w:spacing w:val="1"/>
        </w:rPr>
        <w:t xml:space="preserve"> </w:t>
      </w:r>
      <w:r>
        <w:t>an</w:t>
      </w:r>
      <w:r>
        <w:rPr>
          <w:spacing w:val="1"/>
        </w:rPr>
        <w:t xml:space="preserve"> </w:t>
      </w:r>
      <w:r>
        <w:t>oversight</w:t>
      </w:r>
      <w:r>
        <w:rPr>
          <w:spacing w:val="1"/>
        </w:rPr>
        <w:t xml:space="preserve"> </w:t>
      </w:r>
      <w:r>
        <w:t>and</w:t>
      </w:r>
      <w:r>
        <w:rPr>
          <w:spacing w:val="1"/>
        </w:rPr>
        <w:t xml:space="preserve"> </w:t>
      </w:r>
      <w:r>
        <w:t>monitoring</w:t>
      </w:r>
      <w:r>
        <w:rPr>
          <w:spacing w:val="1"/>
        </w:rPr>
        <w:t xml:space="preserve"> </w:t>
      </w:r>
      <w:r>
        <w:t>role</w:t>
      </w:r>
      <w:r>
        <w:rPr>
          <w:spacing w:val="2"/>
        </w:rPr>
        <w:t xml:space="preserve"> </w:t>
      </w:r>
      <w:r>
        <w:t>with</w:t>
      </w:r>
      <w:r>
        <w:rPr>
          <w:spacing w:val="1"/>
        </w:rPr>
        <w:t xml:space="preserve"> </w:t>
      </w:r>
      <w:r>
        <w:t>a</w:t>
      </w:r>
      <w:r>
        <w:rPr>
          <w:spacing w:val="1"/>
        </w:rPr>
        <w:t xml:space="preserve"> </w:t>
      </w:r>
      <w:r>
        <w:t>focus</w:t>
      </w:r>
      <w:r>
        <w:rPr>
          <w:spacing w:val="1"/>
        </w:rPr>
        <w:t xml:space="preserve"> </w:t>
      </w:r>
      <w:r>
        <w:t>on</w:t>
      </w:r>
      <w:r>
        <w:rPr>
          <w:spacing w:val="1"/>
        </w:rPr>
        <w:t xml:space="preserve"> </w:t>
      </w:r>
      <w:r>
        <w:t>vulnerable</w:t>
      </w:r>
      <w:r>
        <w:rPr>
          <w:spacing w:val="3"/>
        </w:rPr>
        <w:t xml:space="preserve"> </w:t>
      </w:r>
      <w:r>
        <w:t>children.</w:t>
      </w:r>
      <w:r>
        <w:rPr>
          <w:spacing w:val="2"/>
        </w:rPr>
        <w:t xml:space="preserve"> </w:t>
      </w:r>
      <w:r>
        <w:t>We</w:t>
      </w:r>
      <w:r>
        <w:rPr>
          <w:spacing w:val="4"/>
        </w:rPr>
        <w:t xml:space="preserve"> </w:t>
      </w:r>
      <w:r>
        <w:t>also</w:t>
      </w:r>
      <w:r>
        <w:rPr>
          <w:spacing w:val="2"/>
        </w:rPr>
        <w:t xml:space="preserve"> </w:t>
      </w:r>
      <w:r>
        <w:t>advocate</w:t>
      </w:r>
      <w:r>
        <w:rPr>
          <w:spacing w:val="4"/>
        </w:rPr>
        <w:t xml:space="preserve"> </w:t>
      </w:r>
      <w:r>
        <w:t>for</w:t>
      </w:r>
      <w:r>
        <w:rPr>
          <w:spacing w:val="3"/>
        </w:rPr>
        <w:t xml:space="preserve"> </w:t>
      </w:r>
      <w:r>
        <w:t>children</w:t>
      </w:r>
      <w:r>
        <w:rPr>
          <w:spacing w:val="4"/>
        </w:rPr>
        <w:t xml:space="preserve"> </w:t>
      </w:r>
      <w:r>
        <w:t>and</w:t>
      </w:r>
      <w:r>
        <w:rPr>
          <w:spacing w:val="1"/>
        </w:rPr>
        <w:t xml:space="preserve"> </w:t>
      </w:r>
      <w:r>
        <w:t>young</w:t>
      </w:r>
      <w:r>
        <w:rPr>
          <w:spacing w:val="2"/>
        </w:rPr>
        <w:t xml:space="preserve"> </w:t>
      </w:r>
      <w:r>
        <w:t>people</w:t>
      </w:r>
      <w:r>
        <w:rPr>
          <w:spacing w:val="2"/>
        </w:rPr>
        <w:t xml:space="preserve"> </w:t>
      </w:r>
      <w:r>
        <w:t>and</w:t>
      </w:r>
      <w:r>
        <w:rPr>
          <w:spacing w:val="2"/>
        </w:rPr>
        <w:t xml:space="preserve"> </w:t>
      </w:r>
      <w:r>
        <w:t>provide</w:t>
      </w:r>
      <w:r>
        <w:rPr>
          <w:spacing w:val="2"/>
        </w:rPr>
        <w:t xml:space="preserve"> </w:t>
      </w:r>
      <w:r>
        <w:t>advice</w:t>
      </w:r>
      <w:r>
        <w:rPr>
          <w:spacing w:val="3"/>
        </w:rPr>
        <w:t xml:space="preserve"> </w:t>
      </w:r>
      <w:r>
        <w:t>to</w:t>
      </w:r>
      <w:r>
        <w:rPr>
          <w:spacing w:val="2"/>
        </w:rPr>
        <w:t xml:space="preserve"> </w:t>
      </w:r>
      <w:r>
        <w:t>government</w:t>
      </w:r>
      <w:r>
        <w:rPr>
          <w:spacing w:val="2"/>
        </w:rPr>
        <w:t xml:space="preserve"> </w:t>
      </w:r>
      <w:r>
        <w:t>on</w:t>
      </w:r>
      <w:r>
        <w:rPr>
          <w:spacing w:val="1"/>
        </w:rPr>
        <w:t xml:space="preserve"> </w:t>
      </w:r>
      <w:r>
        <w:t>issues,</w:t>
      </w:r>
      <w:r>
        <w:rPr>
          <w:spacing w:val="3"/>
        </w:rPr>
        <w:t xml:space="preserve"> </w:t>
      </w:r>
      <w:r>
        <w:t>policies,</w:t>
      </w:r>
      <w:r>
        <w:rPr>
          <w:spacing w:val="4"/>
        </w:rPr>
        <w:t xml:space="preserve"> </w:t>
      </w:r>
      <w:r>
        <w:t>services</w:t>
      </w:r>
      <w:r>
        <w:rPr>
          <w:spacing w:val="4"/>
        </w:rPr>
        <w:t xml:space="preserve"> </w:t>
      </w:r>
      <w:r>
        <w:t>and</w:t>
      </w:r>
      <w:r>
        <w:rPr>
          <w:spacing w:val="4"/>
        </w:rPr>
        <w:t xml:space="preserve"> </w:t>
      </w:r>
      <w:r>
        <w:t>laws</w:t>
      </w:r>
      <w:r>
        <w:rPr>
          <w:spacing w:val="3"/>
        </w:rPr>
        <w:t xml:space="preserve"> </w:t>
      </w:r>
      <w:r>
        <w:t>that</w:t>
      </w:r>
      <w:r>
        <w:rPr>
          <w:spacing w:val="4"/>
        </w:rPr>
        <w:t xml:space="preserve"> </w:t>
      </w:r>
      <w:r>
        <w:t>impact</w:t>
      </w:r>
      <w:r>
        <w:rPr>
          <w:spacing w:val="4"/>
        </w:rPr>
        <w:t xml:space="preserve"> </w:t>
      </w:r>
      <w:r>
        <w:t>them.</w:t>
      </w:r>
      <w:r>
        <w:rPr>
          <w:spacing w:val="1"/>
        </w:rPr>
        <w:t xml:space="preserve"> </w:t>
      </w:r>
      <w:r>
        <w:t>We</w:t>
      </w:r>
      <w:r>
        <w:rPr>
          <w:spacing w:val="1"/>
        </w:rPr>
        <w:t xml:space="preserve"> </w:t>
      </w:r>
      <w:r>
        <w:t>draw</w:t>
      </w:r>
      <w:r>
        <w:rPr>
          <w:spacing w:val="2"/>
        </w:rPr>
        <w:t xml:space="preserve"> </w:t>
      </w:r>
      <w:r>
        <w:t>on</w:t>
      </w:r>
      <w:r>
        <w:rPr>
          <w:spacing w:val="2"/>
        </w:rPr>
        <w:t xml:space="preserve"> </w:t>
      </w:r>
      <w:r>
        <w:t>the</w:t>
      </w:r>
      <w:r>
        <w:rPr>
          <w:spacing w:val="2"/>
        </w:rPr>
        <w:t xml:space="preserve"> </w:t>
      </w:r>
      <w:r>
        <w:t>information</w:t>
      </w:r>
      <w:r>
        <w:rPr>
          <w:spacing w:val="2"/>
        </w:rPr>
        <w:t xml:space="preserve"> </w:t>
      </w:r>
      <w:r>
        <w:t>and</w:t>
      </w:r>
      <w:r>
        <w:rPr>
          <w:spacing w:val="1"/>
        </w:rPr>
        <w:t xml:space="preserve"> </w:t>
      </w:r>
      <w:r>
        <w:t>learnings</w:t>
      </w:r>
      <w:r>
        <w:rPr>
          <w:spacing w:val="2"/>
        </w:rPr>
        <w:t xml:space="preserve"> </w:t>
      </w:r>
      <w:r>
        <w:t>acquired</w:t>
      </w:r>
      <w:r>
        <w:rPr>
          <w:spacing w:val="1"/>
        </w:rPr>
        <w:t xml:space="preserve"> </w:t>
      </w:r>
      <w:r>
        <w:t>through</w:t>
      </w:r>
      <w:r>
        <w:rPr>
          <w:spacing w:val="7"/>
        </w:rPr>
        <w:t xml:space="preserve"> </w:t>
      </w:r>
      <w:r>
        <w:t>performing</w:t>
      </w:r>
      <w:r>
        <w:rPr>
          <w:spacing w:val="7"/>
        </w:rPr>
        <w:t xml:space="preserve"> </w:t>
      </w:r>
      <w:r>
        <w:t>these</w:t>
      </w:r>
      <w:r>
        <w:rPr>
          <w:spacing w:val="7"/>
        </w:rPr>
        <w:t xml:space="preserve"> </w:t>
      </w:r>
      <w:r>
        <w:t>other</w:t>
      </w:r>
      <w:r>
        <w:rPr>
          <w:spacing w:val="7"/>
        </w:rPr>
        <w:t xml:space="preserve"> </w:t>
      </w:r>
      <w:r>
        <w:t>roles</w:t>
      </w:r>
      <w:r>
        <w:rPr>
          <w:spacing w:val="7"/>
        </w:rPr>
        <w:t xml:space="preserve"> </w:t>
      </w:r>
      <w:r>
        <w:t>when</w:t>
      </w:r>
      <w:r>
        <w:rPr>
          <w:spacing w:val="7"/>
        </w:rPr>
        <w:t xml:space="preserve"> </w:t>
      </w:r>
      <w:r>
        <w:t>performing</w:t>
      </w:r>
      <w:r w:rsidR="00F848FF">
        <w:t xml:space="preserve"> </w:t>
      </w:r>
      <w:r>
        <w:t>our regulatory roles.</w:t>
      </w:r>
      <w:r w:rsidR="00E242C7" w:rsidRPr="00E242C7">
        <w:rPr>
          <w:noProof/>
        </w:rPr>
        <w:t xml:space="preserve"> </w:t>
      </w:r>
    </w:p>
    <w:p w14:paraId="19354788" w14:textId="0F7C6267" w:rsidR="001A1928" w:rsidRDefault="00246E50" w:rsidP="00B462EC">
      <w:pPr>
        <w:pStyle w:val="Heading1"/>
      </w:pPr>
      <w:bookmarkStart w:id="6" w:name="_Toc73373615"/>
      <w:r w:rsidRPr="00246E50">
        <w:t>The regulatory framework</w:t>
      </w:r>
      <w:bookmarkEnd w:id="6"/>
    </w:p>
    <w:p w14:paraId="2C05FDC8" w14:textId="4B64C2BC" w:rsidR="001A1928" w:rsidRDefault="004E4C02" w:rsidP="00246E50">
      <w:r>
        <w:t>Child</w:t>
      </w:r>
      <w:r>
        <w:rPr>
          <w:spacing w:val="3"/>
        </w:rPr>
        <w:t xml:space="preserve"> </w:t>
      </w:r>
      <w:r>
        <w:t>abuse</w:t>
      </w:r>
      <w:r>
        <w:rPr>
          <w:spacing w:val="3"/>
        </w:rPr>
        <w:t xml:space="preserve"> </w:t>
      </w:r>
      <w:r>
        <w:t>can</w:t>
      </w:r>
      <w:r>
        <w:rPr>
          <w:spacing w:val="4"/>
        </w:rPr>
        <w:t xml:space="preserve"> </w:t>
      </w:r>
      <w:r>
        <w:t>occur</w:t>
      </w:r>
      <w:r>
        <w:rPr>
          <w:spacing w:val="3"/>
        </w:rPr>
        <w:t xml:space="preserve"> </w:t>
      </w:r>
      <w:r>
        <w:t>in</w:t>
      </w:r>
      <w:r>
        <w:rPr>
          <w:spacing w:val="3"/>
        </w:rPr>
        <w:t xml:space="preserve"> </w:t>
      </w:r>
      <w:r>
        <w:t>any</w:t>
      </w:r>
      <w:r>
        <w:rPr>
          <w:spacing w:val="4"/>
        </w:rPr>
        <w:t xml:space="preserve"> </w:t>
      </w:r>
      <w:r>
        <w:t>organisation.</w:t>
      </w:r>
      <w:r>
        <w:rPr>
          <w:spacing w:val="3"/>
        </w:rPr>
        <w:t xml:space="preserve"> </w:t>
      </w:r>
      <w:r>
        <w:t>We</w:t>
      </w:r>
      <w:r>
        <w:rPr>
          <w:spacing w:val="3"/>
        </w:rPr>
        <w:t xml:space="preserve"> </w:t>
      </w:r>
      <w:r>
        <w:t>know</w:t>
      </w:r>
      <w:r>
        <w:rPr>
          <w:spacing w:val="4"/>
        </w:rPr>
        <w:t xml:space="preserve"> </w:t>
      </w:r>
      <w:r>
        <w:t>that</w:t>
      </w:r>
      <w:r>
        <w:rPr>
          <w:spacing w:val="3"/>
        </w:rPr>
        <w:t xml:space="preserve"> </w:t>
      </w:r>
      <w:r>
        <w:t>some</w:t>
      </w:r>
      <w:r>
        <w:rPr>
          <w:spacing w:val="3"/>
        </w:rPr>
        <w:t xml:space="preserve"> </w:t>
      </w:r>
      <w:r>
        <w:t>types</w:t>
      </w:r>
      <w:r>
        <w:rPr>
          <w:spacing w:val="3"/>
        </w:rPr>
        <w:t xml:space="preserve"> </w:t>
      </w:r>
      <w:r>
        <w:t>of</w:t>
      </w:r>
      <w:r>
        <w:rPr>
          <w:spacing w:val="4"/>
        </w:rPr>
        <w:t xml:space="preserve"> </w:t>
      </w:r>
      <w:r>
        <w:t>activitie</w:t>
      </w:r>
      <w:r w:rsidR="00E242C7">
        <w:t>s a</w:t>
      </w:r>
      <w:r>
        <w:t>nd</w:t>
      </w:r>
      <w:r>
        <w:rPr>
          <w:spacing w:val="3"/>
        </w:rPr>
        <w:t xml:space="preserve"> </w:t>
      </w:r>
      <w:r>
        <w:t>organisations</w:t>
      </w:r>
      <w:r>
        <w:rPr>
          <w:spacing w:val="4"/>
        </w:rPr>
        <w:t xml:space="preserve"> </w:t>
      </w:r>
      <w:r>
        <w:t>are</w:t>
      </w:r>
      <w:r>
        <w:rPr>
          <w:spacing w:val="4"/>
        </w:rPr>
        <w:t xml:space="preserve"> </w:t>
      </w:r>
      <w:r>
        <w:t>inherently</w:t>
      </w:r>
      <w:r>
        <w:rPr>
          <w:spacing w:val="3"/>
        </w:rPr>
        <w:t xml:space="preserve"> </w:t>
      </w:r>
      <w:r>
        <w:t>more</w:t>
      </w:r>
      <w:r>
        <w:rPr>
          <w:spacing w:val="4"/>
        </w:rPr>
        <w:t xml:space="preserve"> </w:t>
      </w:r>
      <w:r>
        <w:t>risky</w:t>
      </w:r>
      <w:r>
        <w:rPr>
          <w:spacing w:val="4"/>
        </w:rPr>
        <w:t xml:space="preserve"> </w:t>
      </w:r>
      <w:r>
        <w:t>for</w:t>
      </w:r>
      <w:r>
        <w:rPr>
          <w:spacing w:val="3"/>
        </w:rPr>
        <w:t xml:space="preserve"> </w:t>
      </w:r>
      <w:r>
        <w:t>children.</w:t>
      </w:r>
      <w:r>
        <w:rPr>
          <w:spacing w:val="4"/>
        </w:rPr>
        <w:t xml:space="preserve"> </w:t>
      </w:r>
      <w:r>
        <w:t>It</w:t>
      </w:r>
      <w:r>
        <w:rPr>
          <w:spacing w:val="4"/>
        </w:rPr>
        <w:t xml:space="preserve"> </w:t>
      </w:r>
      <w:r>
        <w:t>is</w:t>
      </w:r>
      <w:r>
        <w:rPr>
          <w:spacing w:val="3"/>
        </w:rPr>
        <w:t xml:space="preserve"> </w:t>
      </w:r>
      <w:r>
        <w:t>possible</w:t>
      </w:r>
      <w:r>
        <w:rPr>
          <w:spacing w:val="4"/>
        </w:rPr>
        <w:t xml:space="preserve"> </w:t>
      </w:r>
      <w:r>
        <w:t>to</w:t>
      </w:r>
      <w:r>
        <w:rPr>
          <w:spacing w:val="4"/>
        </w:rPr>
        <w:t xml:space="preserve"> </w:t>
      </w:r>
      <w:r>
        <w:t>better</w:t>
      </w:r>
      <w:r>
        <w:rPr>
          <w:spacing w:val="1"/>
        </w:rPr>
        <w:t xml:space="preserve"> </w:t>
      </w:r>
      <w:r>
        <w:t>protect</w:t>
      </w:r>
      <w:r>
        <w:rPr>
          <w:spacing w:val="3"/>
        </w:rPr>
        <w:t xml:space="preserve"> </w:t>
      </w:r>
      <w:r>
        <w:t>children</w:t>
      </w:r>
      <w:r>
        <w:rPr>
          <w:spacing w:val="3"/>
        </w:rPr>
        <w:t xml:space="preserve"> </w:t>
      </w:r>
      <w:r>
        <w:t>from</w:t>
      </w:r>
      <w:r>
        <w:rPr>
          <w:spacing w:val="4"/>
        </w:rPr>
        <w:t xml:space="preserve"> </w:t>
      </w:r>
      <w:r>
        <w:t>abuse</w:t>
      </w:r>
      <w:r>
        <w:rPr>
          <w:spacing w:val="3"/>
        </w:rPr>
        <w:t xml:space="preserve"> </w:t>
      </w:r>
      <w:r>
        <w:t>in</w:t>
      </w:r>
      <w:r>
        <w:rPr>
          <w:spacing w:val="4"/>
        </w:rPr>
        <w:t xml:space="preserve"> </w:t>
      </w:r>
      <w:r>
        <w:t>all</w:t>
      </w:r>
      <w:r>
        <w:rPr>
          <w:spacing w:val="3"/>
        </w:rPr>
        <w:t xml:space="preserve"> </w:t>
      </w:r>
      <w:r>
        <w:t>organisations</w:t>
      </w:r>
      <w:r>
        <w:rPr>
          <w:spacing w:val="4"/>
        </w:rPr>
        <w:t xml:space="preserve"> </w:t>
      </w:r>
      <w:r>
        <w:t>by</w:t>
      </w:r>
      <w:r>
        <w:rPr>
          <w:spacing w:val="3"/>
        </w:rPr>
        <w:t xml:space="preserve"> </w:t>
      </w:r>
      <w:r>
        <w:t>generating</w:t>
      </w:r>
      <w:r>
        <w:rPr>
          <w:spacing w:val="3"/>
        </w:rPr>
        <w:t xml:space="preserve"> </w:t>
      </w:r>
      <w:r>
        <w:t>organisational</w:t>
      </w:r>
      <w:r>
        <w:rPr>
          <w:spacing w:val="1"/>
        </w:rPr>
        <w:t xml:space="preserve"> </w:t>
      </w:r>
      <w:r>
        <w:t>cultures</w:t>
      </w:r>
      <w:r>
        <w:rPr>
          <w:spacing w:val="3"/>
        </w:rPr>
        <w:t xml:space="preserve"> </w:t>
      </w:r>
      <w:r>
        <w:t>where</w:t>
      </w:r>
      <w:r>
        <w:rPr>
          <w:spacing w:val="4"/>
        </w:rPr>
        <w:t xml:space="preserve"> </w:t>
      </w:r>
      <w:r>
        <w:t>everyone</w:t>
      </w:r>
      <w:r>
        <w:rPr>
          <w:spacing w:val="4"/>
        </w:rPr>
        <w:t xml:space="preserve"> </w:t>
      </w:r>
      <w:r>
        <w:t>takes</w:t>
      </w:r>
      <w:r>
        <w:rPr>
          <w:spacing w:val="4"/>
        </w:rPr>
        <w:t xml:space="preserve"> </w:t>
      </w:r>
      <w:r>
        <w:t>responsibility</w:t>
      </w:r>
      <w:r>
        <w:rPr>
          <w:spacing w:val="4"/>
        </w:rPr>
        <w:t xml:space="preserve"> </w:t>
      </w:r>
      <w:r>
        <w:t>for</w:t>
      </w:r>
      <w:r>
        <w:rPr>
          <w:spacing w:val="2"/>
        </w:rPr>
        <w:t xml:space="preserve"> </w:t>
      </w:r>
      <w:r>
        <w:t>protecting</w:t>
      </w:r>
      <w:r>
        <w:rPr>
          <w:spacing w:val="4"/>
        </w:rPr>
        <w:t xml:space="preserve"> </w:t>
      </w:r>
      <w:r>
        <w:t>children</w:t>
      </w:r>
      <w:r>
        <w:rPr>
          <w:spacing w:val="4"/>
        </w:rPr>
        <w:t xml:space="preserve"> </w:t>
      </w:r>
      <w:r>
        <w:t>and</w:t>
      </w:r>
      <w:r>
        <w:rPr>
          <w:spacing w:val="4"/>
        </w:rPr>
        <w:t xml:space="preserve"> </w:t>
      </w:r>
      <w:r>
        <w:t>young</w:t>
      </w:r>
      <w:r>
        <w:rPr>
          <w:spacing w:val="1"/>
        </w:rPr>
        <w:t xml:space="preserve"> </w:t>
      </w:r>
      <w:r>
        <w:t>people,</w:t>
      </w:r>
      <w:r>
        <w:rPr>
          <w:spacing w:val="2"/>
        </w:rPr>
        <w:t xml:space="preserve"> </w:t>
      </w:r>
      <w:r>
        <w:t>children</w:t>
      </w:r>
      <w:r>
        <w:rPr>
          <w:spacing w:val="2"/>
        </w:rPr>
        <w:t xml:space="preserve"> </w:t>
      </w:r>
      <w:r>
        <w:t>and</w:t>
      </w:r>
      <w:r>
        <w:rPr>
          <w:spacing w:val="3"/>
        </w:rPr>
        <w:t xml:space="preserve"> </w:t>
      </w:r>
      <w:r>
        <w:t>young</w:t>
      </w:r>
      <w:r>
        <w:rPr>
          <w:spacing w:val="2"/>
        </w:rPr>
        <w:t xml:space="preserve"> </w:t>
      </w:r>
      <w:r>
        <w:t>people</w:t>
      </w:r>
      <w:r>
        <w:rPr>
          <w:spacing w:val="2"/>
        </w:rPr>
        <w:t xml:space="preserve"> </w:t>
      </w:r>
      <w:r>
        <w:t>are</w:t>
      </w:r>
      <w:r>
        <w:rPr>
          <w:spacing w:val="3"/>
        </w:rPr>
        <w:t xml:space="preserve"> </w:t>
      </w:r>
      <w:r>
        <w:t>valued</w:t>
      </w:r>
      <w:r>
        <w:rPr>
          <w:spacing w:val="2"/>
        </w:rPr>
        <w:t xml:space="preserve"> </w:t>
      </w:r>
      <w:r>
        <w:t>and</w:t>
      </w:r>
      <w:r>
        <w:rPr>
          <w:spacing w:val="2"/>
        </w:rPr>
        <w:t xml:space="preserve"> </w:t>
      </w:r>
      <w:r>
        <w:t>listened</w:t>
      </w:r>
      <w:r>
        <w:rPr>
          <w:spacing w:val="3"/>
        </w:rPr>
        <w:t xml:space="preserve"> </w:t>
      </w:r>
      <w:r>
        <w:t>to</w:t>
      </w:r>
      <w:r>
        <w:rPr>
          <w:spacing w:val="2"/>
        </w:rPr>
        <w:t xml:space="preserve"> </w:t>
      </w:r>
      <w:r>
        <w:t>when</w:t>
      </w:r>
      <w:r>
        <w:rPr>
          <w:spacing w:val="2"/>
        </w:rPr>
        <w:t xml:space="preserve"> </w:t>
      </w:r>
      <w:r>
        <w:t>they</w:t>
      </w:r>
      <w:r>
        <w:rPr>
          <w:spacing w:val="3"/>
        </w:rPr>
        <w:t xml:space="preserve"> </w:t>
      </w:r>
      <w:r>
        <w:t>raise</w:t>
      </w:r>
      <w:r>
        <w:rPr>
          <w:spacing w:val="1"/>
        </w:rPr>
        <w:t xml:space="preserve"> </w:t>
      </w:r>
      <w:r>
        <w:t>concerns,</w:t>
      </w:r>
      <w:r>
        <w:rPr>
          <w:spacing w:val="1"/>
        </w:rPr>
        <w:t xml:space="preserve"> </w:t>
      </w:r>
      <w:r>
        <w:t>and</w:t>
      </w:r>
      <w:r>
        <w:rPr>
          <w:spacing w:val="2"/>
        </w:rPr>
        <w:t xml:space="preserve"> </w:t>
      </w:r>
      <w:r>
        <w:t>abusive</w:t>
      </w:r>
      <w:r>
        <w:rPr>
          <w:spacing w:val="2"/>
        </w:rPr>
        <w:t xml:space="preserve"> </w:t>
      </w:r>
      <w:r>
        <w:t>or</w:t>
      </w:r>
      <w:r>
        <w:rPr>
          <w:spacing w:val="2"/>
        </w:rPr>
        <w:t xml:space="preserve"> </w:t>
      </w:r>
      <w:r>
        <w:t>harmful</w:t>
      </w:r>
      <w:r>
        <w:rPr>
          <w:spacing w:val="1"/>
        </w:rPr>
        <w:t xml:space="preserve"> </w:t>
      </w:r>
      <w:r>
        <w:t>behaviour</w:t>
      </w:r>
      <w:r>
        <w:rPr>
          <w:spacing w:val="2"/>
        </w:rPr>
        <w:t xml:space="preserve"> </w:t>
      </w:r>
      <w:r>
        <w:t>is</w:t>
      </w:r>
      <w:r>
        <w:rPr>
          <w:spacing w:val="2"/>
        </w:rPr>
        <w:t xml:space="preserve"> </w:t>
      </w:r>
      <w:r>
        <w:t>acted</w:t>
      </w:r>
      <w:r>
        <w:rPr>
          <w:spacing w:val="2"/>
        </w:rPr>
        <w:t xml:space="preserve"> </w:t>
      </w:r>
      <w:r>
        <w:t>on</w:t>
      </w:r>
      <w:r>
        <w:rPr>
          <w:spacing w:val="2"/>
        </w:rPr>
        <w:t xml:space="preserve"> </w:t>
      </w:r>
      <w:r>
        <w:t>and</w:t>
      </w:r>
      <w:r>
        <w:rPr>
          <w:spacing w:val="1"/>
        </w:rPr>
        <w:t xml:space="preserve"> </w:t>
      </w:r>
      <w:r>
        <w:t>not</w:t>
      </w:r>
      <w:r>
        <w:rPr>
          <w:spacing w:val="2"/>
        </w:rPr>
        <w:t xml:space="preserve"> </w:t>
      </w:r>
      <w:r>
        <w:t>tolerated.</w:t>
      </w:r>
    </w:p>
    <w:p w14:paraId="0C6A2BEC" w14:textId="05A3A763" w:rsidR="001A1928" w:rsidRDefault="004E4C02" w:rsidP="00246E50">
      <w:r>
        <w:t>The</w:t>
      </w:r>
      <w:r>
        <w:rPr>
          <w:spacing w:val="2"/>
        </w:rPr>
        <w:t xml:space="preserve"> </w:t>
      </w:r>
      <w:r>
        <w:t>Commission’s</w:t>
      </w:r>
      <w:r>
        <w:rPr>
          <w:spacing w:val="2"/>
        </w:rPr>
        <w:t xml:space="preserve"> </w:t>
      </w:r>
      <w:r>
        <w:t>objective</w:t>
      </w:r>
      <w:r>
        <w:rPr>
          <w:spacing w:val="2"/>
        </w:rPr>
        <w:t xml:space="preserve"> </w:t>
      </w:r>
      <w:r>
        <w:t>is</w:t>
      </w:r>
      <w:r>
        <w:rPr>
          <w:spacing w:val="2"/>
        </w:rPr>
        <w:t xml:space="preserve"> </w:t>
      </w:r>
      <w:r>
        <w:t>to</w:t>
      </w:r>
      <w:r>
        <w:rPr>
          <w:spacing w:val="2"/>
        </w:rPr>
        <w:t xml:space="preserve"> </w:t>
      </w:r>
      <w:r>
        <w:t>serve</w:t>
      </w:r>
      <w:r>
        <w:rPr>
          <w:spacing w:val="2"/>
        </w:rPr>
        <w:t xml:space="preserve"> </w:t>
      </w:r>
      <w:r>
        <w:t>the</w:t>
      </w:r>
      <w:r>
        <w:rPr>
          <w:spacing w:val="3"/>
        </w:rPr>
        <w:t xml:space="preserve"> </w:t>
      </w:r>
      <w:r>
        <w:t>public</w:t>
      </w:r>
      <w:r>
        <w:rPr>
          <w:spacing w:val="1"/>
        </w:rPr>
        <w:t xml:space="preserve"> </w:t>
      </w:r>
      <w:r>
        <w:t>interest by</w:t>
      </w:r>
      <w:r>
        <w:rPr>
          <w:spacing w:val="1"/>
        </w:rPr>
        <w:t xml:space="preserve"> </w:t>
      </w:r>
      <w:r>
        <w:t>promoting</w:t>
      </w:r>
      <w:r>
        <w:rPr>
          <w:spacing w:val="1"/>
        </w:rPr>
        <w:t xml:space="preserve"> </w:t>
      </w:r>
      <w:r>
        <w:t>the</w:t>
      </w:r>
      <w:r>
        <w:rPr>
          <w:spacing w:val="1"/>
        </w:rPr>
        <w:t xml:space="preserve"> </w:t>
      </w:r>
      <w:r>
        <w:t>safety</w:t>
      </w:r>
      <w:r>
        <w:rPr>
          <w:spacing w:val="1"/>
        </w:rPr>
        <w:t xml:space="preserve"> </w:t>
      </w:r>
      <w:r>
        <w:t>of</w:t>
      </w:r>
      <w:r>
        <w:rPr>
          <w:spacing w:val="1"/>
        </w:rPr>
        <w:t xml:space="preserve"> </w:t>
      </w:r>
      <w:r>
        <w:t>children, the</w:t>
      </w:r>
      <w:r>
        <w:rPr>
          <w:spacing w:val="1"/>
        </w:rPr>
        <w:t xml:space="preserve"> </w:t>
      </w:r>
      <w:r>
        <w:t>prevention</w:t>
      </w:r>
      <w:r>
        <w:rPr>
          <w:spacing w:val="3"/>
        </w:rPr>
        <w:t xml:space="preserve"> </w:t>
      </w:r>
      <w:r>
        <w:t>of</w:t>
      </w:r>
      <w:r>
        <w:rPr>
          <w:spacing w:val="3"/>
        </w:rPr>
        <w:t xml:space="preserve"> </w:t>
      </w:r>
      <w:r>
        <w:t>child</w:t>
      </w:r>
      <w:r>
        <w:rPr>
          <w:spacing w:val="3"/>
        </w:rPr>
        <w:t xml:space="preserve"> </w:t>
      </w:r>
      <w:r>
        <w:t>abuse</w:t>
      </w:r>
      <w:r>
        <w:rPr>
          <w:spacing w:val="3"/>
        </w:rPr>
        <w:t xml:space="preserve"> </w:t>
      </w:r>
      <w:r>
        <w:t>and</w:t>
      </w:r>
      <w:r>
        <w:rPr>
          <w:spacing w:val="4"/>
        </w:rPr>
        <w:t xml:space="preserve"> </w:t>
      </w:r>
      <w:r>
        <w:t>the</w:t>
      </w:r>
      <w:r>
        <w:rPr>
          <w:spacing w:val="3"/>
        </w:rPr>
        <w:t xml:space="preserve"> </w:t>
      </w:r>
      <w:r>
        <w:t>proper</w:t>
      </w:r>
      <w:r>
        <w:rPr>
          <w:spacing w:val="3"/>
        </w:rPr>
        <w:t xml:space="preserve"> </w:t>
      </w:r>
      <w:r>
        <w:t>respons</w:t>
      </w:r>
      <w:r w:rsidR="00E242C7">
        <w:t>e t</w:t>
      </w:r>
      <w:r>
        <w:t>o allegations of child</w:t>
      </w:r>
      <w:r>
        <w:rPr>
          <w:spacing w:val="1"/>
        </w:rPr>
        <w:t xml:space="preserve"> </w:t>
      </w:r>
      <w:r>
        <w:t>abuse.</w:t>
      </w:r>
    </w:p>
    <w:p w14:paraId="6023B06F" w14:textId="644BBE15" w:rsidR="001A1928" w:rsidRDefault="004E4C02" w:rsidP="00246E50">
      <w:r>
        <w:t>Our</w:t>
      </w:r>
      <w:r>
        <w:rPr>
          <w:spacing w:val="2"/>
        </w:rPr>
        <w:t xml:space="preserve"> </w:t>
      </w:r>
      <w:r>
        <w:t>regulatory</w:t>
      </w:r>
      <w:r>
        <w:rPr>
          <w:spacing w:val="3"/>
        </w:rPr>
        <w:t xml:space="preserve"> </w:t>
      </w:r>
      <w:r>
        <w:t>roles</w:t>
      </w:r>
      <w:r>
        <w:rPr>
          <w:spacing w:val="3"/>
        </w:rPr>
        <w:t xml:space="preserve"> </w:t>
      </w:r>
      <w:r>
        <w:t>are</w:t>
      </w:r>
      <w:r>
        <w:rPr>
          <w:spacing w:val="3"/>
        </w:rPr>
        <w:t xml:space="preserve"> </w:t>
      </w:r>
      <w:r>
        <w:t>designed</w:t>
      </w:r>
      <w:r>
        <w:rPr>
          <w:spacing w:val="3"/>
        </w:rPr>
        <w:t xml:space="preserve"> </w:t>
      </w:r>
      <w:r>
        <w:t>to</w:t>
      </w:r>
      <w:r>
        <w:rPr>
          <w:spacing w:val="3"/>
        </w:rPr>
        <w:t xml:space="preserve"> </w:t>
      </w:r>
      <w:r>
        <w:t>support</w:t>
      </w:r>
      <w:r>
        <w:rPr>
          <w:spacing w:val="3"/>
        </w:rPr>
        <w:t xml:space="preserve"> </w:t>
      </w:r>
      <w:r>
        <w:t>and</w:t>
      </w:r>
      <w:r>
        <w:rPr>
          <w:spacing w:val="1"/>
        </w:rPr>
        <w:t xml:space="preserve"> </w:t>
      </w:r>
      <w:r>
        <w:t>reinforce</w:t>
      </w:r>
      <w:r>
        <w:rPr>
          <w:spacing w:val="2"/>
        </w:rPr>
        <w:t xml:space="preserve"> </w:t>
      </w:r>
      <w:r>
        <w:t>the</w:t>
      </w:r>
      <w:r>
        <w:rPr>
          <w:spacing w:val="2"/>
        </w:rPr>
        <w:t xml:space="preserve"> </w:t>
      </w:r>
      <w:r>
        <w:t>implementation</w:t>
      </w:r>
      <w:r>
        <w:rPr>
          <w:spacing w:val="2"/>
        </w:rPr>
        <w:t xml:space="preserve"> </w:t>
      </w:r>
      <w:r>
        <w:t>of</w:t>
      </w:r>
      <w:r>
        <w:rPr>
          <w:spacing w:val="2"/>
        </w:rPr>
        <w:t xml:space="preserve"> </w:t>
      </w:r>
      <w:r>
        <w:t>good</w:t>
      </w:r>
      <w:r>
        <w:rPr>
          <w:spacing w:val="2"/>
        </w:rPr>
        <w:t xml:space="preserve"> </w:t>
      </w:r>
      <w:r>
        <w:t>practices</w:t>
      </w:r>
      <w:r>
        <w:rPr>
          <w:spacing w:val="2"/>
        </w:rPr>
        <w:t xml:space="preserve"> </w:t>
      </w:r>
      <w:r>
        <w:t>in</w:t>
      </w:r>
      <w:r>
        <w:rPr>
          <w:spacing w:val="1"/>
        </w:rPr>
        <w:t xml:space="preserve"> </w:t>
      </w:r>
      <w:r>
        <w:t>organisations,</w:t>
      </w:r>
      <w:r>
        <w:rPr>
          <w:spacing w:val="1"/>
        </w:rPr>
        <w:t xml:space="preserve"> </w:t>
      </w:r>
      <w:r>
        <w:t>and</w:t>
      </w:r>
      <w:r>
        <w:rPr>
          <w:spacing w:val="1"/>
        </w:rPr>
        <w:t xml:space="preserve"> </w:t>
      </w:r>
      <w:r>
        <w:t>to</w:t>
      </w:r>
      <w:r>
        <w:rPr>
          <w:spacing w:val="2"/>
        </w:rPr>
        <w:t xml:space="preserve"> </w:t>
      </w:r>
      <w:r>
        <w:t>respond if</w:t>
      </w:r>
      <w:r>
        <w:rPr>
          <w:spacing w:val="1"/>
        </w:rPr>
        <w:t xml:space="preserve"> </w:t>
      </w:r>
      <w:r>
        <w:t>organisations</w:t>
      </w:r>
      <w:r>
        <w:rPr>
          <w:spacing w:val="1"/>
        </w:rPr>
        <w:t xml:space="preserve"> </w:t>
      </w:r>
      <w:r>
        <w:t>continue</w:t>
      </w:r>
      <w:r>
        <w:rPr>
          <w:spacing w:val="4"/>
        </w:rPr>
        <w:t xml:space="preserve"> </w:t>
      </w:r>
      <w:r>
        <w:t>practices</w:t>
      </w:r>
      <w:r>
        <w:rPr>
          <w:spacing w:val="4"/>
        </w:rPr>
        <w:t xml:space="preserve"> </w:t>
      </w:r>
      <w:r>
        <w:t>that</w:t>
      </w:r>
      <w:r>
        <w:rPr>
          <w:spacing w:val="5"/>
        </w:rPr>
        <w:t xml:space="preserve"> </w:t>
      </w:r>
      <w:r>
        <w:t>put</w:t>
      </w:r>
      <w:r>
        <w:rPr>
          <w:spacing w:val="4"/>
        </w:rPr>
        <w:t xml:space="preserve"> </w:t>
      </w:r>
      <w:r>
        <w:t>children</w:t>
      </w:r>
      <w:r>
        <w:rPr>
          <w:spacing w:val="5"/>
        </w:rPr>
        <w:t xml:space="preserve"> </w:t>
      </w:r>
      <w:r>
        <w:t>or</w:t>
      </w:r>
      <w:r>
        <w:rPr>
          <w:spacing w:val="4"/>
        </w:rPr>
        <w:t xml:space="preserve"> </w:t>
      </w:r>
      <w:r>
        <w:t>young</w:t>
      </w:r>
      <w:r>
        <w:rPr>
          <w:spacing w:val="5"/>
        </w:rPr>
        <w:t xml:space="preserve"> </w:t>
      </w:r>
      <w:r>
        <w:t>people</w:t>
      </w:r>
      <w:r w:rsidR="00F322E4">
        <w:t xml:space="preserve"> </w:t>
      </w:r>
      <w:r>
        <w:t>at unacceptable levels</w:t>
      </w:r>
      <w:r>
        <w:rPr>
          <w:spacing w:val="1"/>
        </w:rPr>
        <w:t xml:space="preserve"> </w:t>
      </w:r>
      <w:r>
        <w:t>of risk.</w:t>
      </w:r>
    </w:p>
    <w:p w14:paraId="7C0F02F1" w14:textId="77777777" w:rsidR="001A1928" w:rsidRDefault="004E4C02" w:rsidP="00B462EC">
      <w:pPr>
        <w:pStyle w:val="Heading2"/>
      </w:pPr>
      <w:bookmarkStart w:id="7" w:name="Child_Safe_Standards"/>
      <w:bookmarkStart w:id="8" w:name="_Toc73373616"/>
      <w:bookmarkEnd w:id="7"/>
      <w:r>
        <w:t>Ch</w:t>
      </w:r>
      <w:r w:rsidRPr="00246E50">
        <w:rPr>
          <w:rStyle w:val="Heading2Char"/>
        </w:rPr>
        <w:t>i</w:t>
      </w:r>
      <w:r>
        <w:t>ld</w:t>
      </w:r>
      <w:r>
        <w:rPr>
          <w:spacing w:val="10"/>
        </w:rPr>
        <w:t xml:space="preserve"> </w:t>
      </w:r>
      <w:r>
        <w:t>Safe</w:t>
      </w:r>
      <w:r>
        <w:rPr>
          <w:spacing w:val="11"/>
        </w:rPr>
        <w:t xml:space="preserve"> </w:t>
      </w:r>
      <w:r>
        <w:t>Standards</w:t>
      </w:r>
      <w:bookmarkEnd w:id="8"/>
    </w:p>
    <w:p w14:paraId="3EFF6AF7" w14:textId="4D0176D5" w:rsidR="001A1928" w:rsidRDefault="004E4C02" w:rsidP="00246E50">
      <w:r>
        <w:t>The</w:t>
      </w:r>
      <w:r>
        <w:rPr>
          <w:spacing w:val="2"/>
        </w:rPr>
        <w:t xml:space="preserve"> </w:t>
      </w:r>
      <w:r>
        <w:t>Standards</w:t>
      </w:r>
      <w:r>
        <w:rPr>
          <w:spacing w:val="3"/>
        </w:rPr>
        <w:t xml:space="preserve"> </w:t>
      </w:r>
      <w:r>
        <w:t>are</w:t>
      </w:r>
      <w:r>
        <w:rPr>
          <w:spacing w:val="2"/>
        </w:rPr>
        <w:t xml:space="preserve"> </w:t>
      </w:r>
      <w:r>
        <w:t>a</w:t>
      </w:r>
      <w:r>
        <w:rPr>
          <w:spacing w:val="3"/>
        </w:rPr>
        <w:t xml:space="preserve"> </w:t>
      </w:r>
      <w:r>
        <w:t>set</w:t>
      </w:r>
      <w:r>
        <w:rPr>
          <w:spacing w:val="3"/>
        </w:rPr>
        <w:t xml:space="preserve"> </w:t>
      </w:r>
      <w:r>
        <w:t>of</w:t>
      </w:r>
      <w:r>
        <w:rPr>
          <w:spacing w:val="2"/>
        </w:rPr>
        <w:t xml:space="preserve"> </w:t>
      </w:r>
      <w:r>
        <w:t>mandatory</w:t>
      </w:r>
      <w:r>
        <w:rPr>
          <w:spacing w:val="3"/>
        </w:rPr>
        <w:t xml:space="preserve"> </w:t>
      </w:r>
      <w:r>
        <w:t>requirements</w:t>
      </w:r>
      <w:r>
        <w:rPr>
          <w:spacing w:val="1"/>
        </w:rPr>
        <w:t xml:space="preserve"> </w:t>
      </w:r>
      <w:r>
        <w:t>that</w:t>
      </w:r>
      <w:r>
        <w:rPr>
          <w:spacing w:val="3"/>
        </w:rPr>
        <w:t xml:space="preserve"> </w:t>
      </w:r>
      <w:r>
        <w:t>certain</w:t>
      </w:r>
      <w:r>
        <w:rPr>
          <w:spacing w:val="4"/>
        </w:rPr>
        <w:t xml:space="preserve"> </w:t>
      </w:r>
      <w:r>
        <w:t>organisations</w:t>
      </w:r>
      <w:r>
        <w:rPr>
          <w:spacing w:val="3"/>
        </w:rPr>
        <w:t xml:space="preserve"> </w:t>
      </w:r>
      <w:r>
        <w:t>that</w:t>
      </w:r>
      <w:r>
        <w:rPr>
          <w:spacing w:val="4"/>
        </w:rPr>
        <w:t xml:space="preserve"> </w:t>
      </w:r>
      <w:r>
        <w:t>provide</w:t>
      </w:r>
      <w:r>
        <w:rPr>
          <w:spacing w:val="4"/>
        </w:rPr>
        <w:t xml:space="preserve"> </w:t>
      </w:r>
      <w:r>
        <w:t>services</w:t>
      </w:r>
      <w:r>
        <w:rPr>
          <w:spacing w:val="3"/>
        </w:rPr>
        <w:t xml:space="preserve"> </w:t>
      </w:r>
      <w:r>
        <w:t>or</w:t>
      </w:r>
      <w:r>
        <w:rPr>
          <w:spacing w:val="1"/>
        </w:rPr>
        <w:t xml:space="preserve"> </w:t>
      </w:r>
      <w:r>
        <w:t>facilities</w:t>
      </w:r>
      <w:r>
        <w:rPr>
          <w:spacing w:val="4"/>
        </w:rPr>
        <w:t xml:space="preserve"> </w:t>
      </w:r>
      <w:r>
        <w:t>for</w:t>
      </w:r>
      <w:r>
        <w:rPr>
          <w:spacing w:val="4"/>
        </w:rPr>
        <w:t xml:space="preserve"> </w:t>
      </w:r>
      <w:r>
        <w:t>children,</w:t>
      </w:r>
      <w:r>
        <w:rPr>
          <w:spacing w:val="5"/>
        </w:rPr>
        <w:t xml:space="preserve"> </w:t>
      </w:r>
      <w:r>
        <w:t>or</w:t>
      </w:r>
      <w:r>
        <w:rPr>
          <w:spacing w:val="4"/>
        </w:rPr>
        <w:t xml:space="preserve"> </w:t>
      </w:r>
      <w:r>
        <w:t>engage</w:t>
      </w:r>
      <w:r>
        <w:rPr>
          <w:spacing w:val="5"/>
        </w:rPr>
        <w:t xml:space="preserve"> </w:t>
      </w:r>
      <w:r>
        <w:t>children,</w:t>
      </w:r>
      <w:r>
        <w:rPr>
          <w:spacing w:val="4"/>
        </w:rPr>
        <w:t xml:space="preserve"> </w:t>
      </w:r>
      <w:r>
        <w:t>must</w:t>
      </w:r>
      <w:r>
        <w:rPr>
          <w:spacing w:val="4"/>
        </w:rPr>
        <w:t xml:space="preserve"> </w:t>
      </w:r>
      <w:r>
        <w:t>comply</w:t>
      </w:r>
      <w:r w:rsidR="00097B82">
        <w:t xml:space="preserve"> </w:t>
      </w:r>
      <w:r>
        <w:t>with.</w:t>
      </w:r>
      <w:r>
        <w:rPr>
          <w:spacing w:val="1"/>
        </w:rPr>
        <w:t xml:space="preserve"> </w:t>
      </w:r>
      <w:r>
        <w:t>They</w:t>
      </w:r>
      <w:r>
        <w:rPr>
          <w:spacing w:val="2"/>
        </w:rPr>
        <w:t xml:space="preserve"> </w:t>
      </w:r>
      <w:r>
        <w:t>promote</w:t>
      </w:r>
      <w:r>
        <w:rPr>
          <w:spacing w:val="2"/>
        </w:rPr>
        <w:t xml:space="preserve"> </w:t>
      </w:r>
      <w:r>
        <w:t>the</w:t>
      </w:r>
      <w:r>
        <w:rPr>
          <w:spacing w:val="2"/>
        </w:rPr>
        <w:t xml:space="preserve"> </w:t>
      </w:r>
      <w:r>
        <w:t>safety</w:t>
      </w:r>
      <w:r>
        <w:rPr>
          <w:spacing w:val="2"/>
        </w:rPr>
        <w:t xml:space="preserve"> </w:t>
      </w:r>
      <w:r>
        <w:t>of</w:t>
      </w:r>
      <w:r>
        <w:rPr>
          <w:spacing w:val="2"/>
        </w:rPr>
        <w:t xml:space="preserve"> </w:t>
      </w:r>
      <w:r>
        <w:t>children</w:t>
      </w:r>
      <w:r>
        <w:rPr>
          <w:spacing w:val="2"/>
        </w:rPr>
        <w:t xml:space="preserve"> </w:t>
      </w:r>
      <w:r>
        <w:t>by</w:t>
      </w:r>
      <w:r>
        <w:rPr>
          <w:spacing w:val="1"/>
        </w:rPr>
        <w:t xml:space="preserve"> </w:t>
      </w:r>
      <w:r>
        <w:t>requiring</w:t>
      </w:r>
      <w:r>
        <w:rPr>
          <w:spacing w:val="1"/>
        </w:rPr>
        <w:t xml:space="preserve"> </w:t>
      </w:r>
      <w:r>
        <w:t>organisations</w:t>
      </w:r>
      <w:r>
        <w:rPr>
          <w:spacing w:val="2"/>
        </w:rPr>
        <w:t xml:space="preserve"> </w:t>
      </w:r>
      <w:r>
        <w:t>to</w:t>
      </w:r>
      <w:r>
        <w:rPr>
          <w:spacing w:val="3"/>
        </w:rPr>
        <w:t xml:space="preserve"> </w:t>
      </w:r>
      <w:r>
        <w:t>implement</w:t>
      </w:r>
      <w:r>
        <w:rPr>
          <w:spacing w:val="3"/>
        </w:rPr>
        <w:t xml:space="preserve"> </w:t>
      </w:r>
      <w:r>
        <w:t>policies</w:t>
      </w:r>
      <w:r>
        <w:rPr>
          <w:spacing w:val="3"/>
        </w:rPr>
        <w:t xml:space="preserve"> </w:t>
      </w:r>
      <w:r>
        <w:t>and</w:t>
      </w:r>
      <w:r>
        <w:rPr>
          <w:spacing w:val="3"/>
        </w:rPr>
        <w:t xml:space="preserve"> </w:t>
      </w:r>
      <w:r>
        <w:t>practices</w:t>
      </w:r>
      <w:r w:rsidR="00A2172A">
        <w:t xml:space="preserve"> </w:t>
      </w:r>
      <w:r>
        <w:t>to</w:t>
      </w:r>
      <w:r>
        <w:rPr>
          <w:spacing w:val="1"/>
        </w:rPr>
        <w:t xml:space="preserve"> </w:t>
      </w:r>
      <w:r>
        <w:t>prevent,</w:t>
      </w:r>
      <w:r>
        <w:rPr>
          <w:spacing w:val="2"/>
        </w:rPr>
        <w:t xml:space="preserve"> </w:t>
      </w:r>
      <w:r>
        <w:t>respond</w:t>
      </w:r>
      <w:r>
        <w:rPr>
          <w:spacing w:val="2"/>
        </w:rPr>
        <w:t xml:space="preserve"> </w:t>
      </w:r>
      <w:r>
        <w:t>to</w:t>
      </w:r>
      <w:r>
        <w:rPr>
          <w:spacing w:val="2"/>
        </w:rPr>
        <w:t xml:space="preserve"> </w:t>
      </w:r>
      <w:r>
        <w:t>and</w:t>
      </w:r>
      <w:r>
        <w:rPr>
          <w:spacing w:val="2"/>
        </w:rPr>
        <w:t xml:space="preserve"> </w:t>
      </w:r>
      <w:r>
        <w:t>report</w:t>
      </w:r>
      <w:r>
        <w:rPr>
          <w:spacing w:val="2"/>
        </w:rPr>
        <w:t xml:space="preserve"> </w:t>
      </w:r>
      <w:r>
        <w:t>allegations</w:t>
      </w:r>
      <w:r>
        <w:rPr>
          <w:spacing w:val="2"/>
        </w:rPr>
        <w:t xml:space="preserve"> </w:t>
      </w:r>
      <w:r>
        <w:t>o</w:t>
      </w:r>
      <w:r w:rsidR="00A2172A">
        <w:t>f c</w:t>
      </w:r>
      <w:r>
        <w:t>hild abuse.</w:t>
      </w:r>
    </w:p>
    <w:p w14:paraId="020DC7E1" w14:textId="5983A53E" w:rsidR="001A1928" w:rsidRDefault="004E4C02" w:rsidP="00246E50">
      <w:r>
        <w:t>The</w:t>
      </w:r>
      <w:r>
        <w:rPr>
          <w:spacing w:val="3"/>
        </w:rPr>
        <w:t xml:space="preserve"> </w:t>
      </w:r>
      <w:r>
        <w:t>Standards</w:t>
      </w:r>
      <w:r>
        <w:rPr>
          <w:spacing w:val="3"/>
        </w:rPr>
        <w:t xml:space="preserve"> </w:t>
      </w:r>
      <w:r>
        <w:t>are</w:t>
      </w:r>
      <w:r>
        <w:rPr>
          <w:spacing w:val="3"/>
        </w:rPr>
        <w:t xml:space="preserve"> </w:t>
      </w:r>
      <w:r>
        <w:t>intended</w:t>
      </w:r>
      <w:r>
        <w:rPr>
          <w:spacing w:val="4"/>
        </w:rPr>
        <w:t xml:space="preserve"> </w:t>
      </w:r>
      <w:r>
        <w:t>to</w:t>
      </w:r>
      <w:r>
        <w:rPr>
          <w:spacing w:val="3"/>
        </w:rPr>
        <w:t xml:space="preserve"> </w:t>
      </w:r>
      <w:r>
        <w:t>be</w:t>
      </w:r>
      <w:r>
        <w:rPr>
          <w:spacing w:val="3"/>
        </w:rPr>
        <w:t xml:space="preserve"> </w:t>
      </w:r>
      <w:r>
        <w:t>applied</w:t>
      </w:r>
      <w:r>
        <w:rPr>
          <w:spacing w:val="4"/>
        </w:rPr>
        <w:t xml:space="preserve"> </w:t>
      </w:r>
      <w:r>
        <w:t>in</w:t>
      </w:r>
      <w:r>
        <w:rPr>
          <w:spacing w:val="3"/>
        </w:rPr>
        <w:t xml:space="preserve"> </w:t>
      </w:r>
      <w:r>
        <w:t>a</w:t>
      </w:r>
      <w:r>
        <w:rPr>
          <w:spacing w:val="3"/>
        </w:rPr>
        <w:t xml:space="preserve"> </w:t>
      </w:r>
      <w:r>
        <w:t>flexible</w:t>
      </w:r>
      <w:r w:rsidR="00097B82">
        <w:t xml:space="preserve"> </w:t>
      </w:r>
      <w:r>
        <w:t>way</w:t>
      </w:r>
      <w:r>
        <w:rPr>
          <w:spacing w:val="1"/>
        </w:rPr>
        <w:t xml:space="preserve"> </w:t>
      </w:r>
      <w:r>
        <w:t>to</w:t>
      </w:r>
      <w:r>
        <w:rPr>
          <w:spacing w:val="1"/>
        </w:rPr>
        <w:t xml:space="preserve"> </w:t>
      </w:r>
      <w:r>
        <w:t>recognise</w:t>
      </w:r>
      <w:r>
        <w:rPr>
          <w:spacing w:val="2"/>
        </w:rPr>
        <w:t xml:space="preserve"> </w:t>
      </w:r>
      <w:r>
        <w:t>that</w:t>
      </w:r>
      <w:r>
        <w:rPr>
          <w:spacing w:val="1"/>
        </w:rPr>
        <w:t xml:space="preserve"> </w:t>
      </w:r>
      <w:r>
        <w:t>each</w:t>
      </w:r>
      <w:r>
        <w:rPr>
          <w:spacing w:val="2"/>
        </w:rPr>
        <w:t xml:space="preserve"> </w:t>
      </w:r>
      <w:r>
        <w:lastRenderedPageBreak/>
        <w:t>organisation</w:t>
      </w:r>
      <w:r>
        <w:rPr>
          <w:spacing w:val="1"/>
        </w:rPr>
        <w:t xml:space="preserve"> </w:t>
      </w:r>
      <w:r>
        <w:t>that</w:t>
      </w:r>
      <w:r>
        <w:rPr>
          <w:spacing w:val="2"/>
        </w:rPr>
        <w:t xml:space="preserve"> </w:t>
      </w:r>
      <w:r>
        <w:t>works</w:t>
      </w:r>
      <w:r>
        <w:rPr>
          <w:spacing w:val="1"/>
        </w:rPr>
        <w:t xml:space="preserve"> </w:t>
      </w:r>
      <w:r>
        <w:t>with</w:t>
      </w:r>
      <w:r>
        <w:rPr>
          <w:spacing w:val="1"/>
        </w:rPr>
        <w:t xml:space="preserve"> </w:t>
      </w:r>
      <w:r>
        <w:t>children</w:t>
      </w:r>
      <w:r>
        <w:rPr>
          <w:spacing w:val="2"/>
        </w:rPr>
        <w:t xml:space="preserve"> </w:t>
      </w:r>
      <w:r>
        <w:t>and</w:t>
      </w:r>
      <w:r>
        <w:rPr>
          <w:spacing w:val="2"/>
        </w:rPr>
        <w:t xml:space="preserve"> </w:t>
      </w:r>
      <w:r>
        <w:t>young</w:t>
      </w:r>
      <w:r>
        <w:rPr>
          <w:spacing w:val="2"/>
        </w:rPr>
        <w:t xml:space="preserve"> </w:t>
      </w:r>
      <w:r>
        <w:t>people</w:t>
      </w:r>
      <w:r>
        <w:rPr>
          <w:spacing w:val="2"/>
        </w:rPr>
        <w:t xml:space="preserve"> </w:t>
      </w:r>
      <w:r>
        <w:t>is</w:t>
      </w:r>
      <w:r>
        <w:rPr>
          <w:spacing w:val="2"/>
        </w:rPr>
        <w:t xml:space="preserve"> </w:t>
      </w:r>
      <w:r>
        <w:t>different.</w:t>
      </w:r>
      <w:r>
        <w:rPr>
          <w:spacing w:val="2"/>
        </w:rPr>
        <w:t xml:space="preserve"> </w:t>
      </w:r>
      <w:r>
        <w:t>There</w:t>
      </w:r>
      <w:r w:rsidR="00A2172A">
        <w:t xml:space="preserve"> </w:t>
      </w:r>
      <w:r>
        <w:t>is</w:t>
      </w:r>
      <w:r>
        <w:rPr>
          <w:spacing w:val="1"/>
        </w:rPr>
        <w:t xml:space="preserve"> </w:t>
      </w:r>
      <w:r>
        <w:t>no</w:t>
      </w:r>
      <w:r>
        <w:rPr>
          <w:spacing w:val="1"/>
        </w:rPr>
        <w:t xml:space="preserve"> </w:t>
      </w:r>
      <w:r>
        <w:t>‘one size</w:t>
      </w:r>
      <w:r>
        <w:rPr>
          <w:spacing w:val="1"/>
        </w:rPr>
        <w:t xml:space="preserve"> </w:t>
      </w:r>
      <w:r>
        <w:t>fits</w:t>
      </w:r>
      <w:r>
        <w:rPr>
          <w:spacing w:val="1"/>
        </w:rPr>
        <w:t xml:space="preserve"> </w:t>
      </w:r>
      <w:r>
        <w:t>all’</w:t>
      </w:r>
      <w:r>
        <w:rPr>
          <w:spacing w:val="1"/>
        </w:rPr>
        <w:t xml:space="preserve"> </w:t>
      </w:r>
      <w:r>
        <w:t>approach</w:t>
      </w:r>
      <w:r>
        <w:rPr>
          <w:spacing w:val="1"/>
        </w:rPr>
        <w:t xml:space="preserve"> </w:t>
      </w:r>
      <w:r>
        <w:t>to</w:t>
      </w:r>
      <w:r>
        <w:rPr>
          <w:spacing w:val="1"/>
        </w:rPr>
        <w:t xml:space="preserve"> </w:t>
      </w:r>
      <w:r>
        <w:t>implementing</w:t>
      </w:r>
      <w:r>
        <w:rPr>
          <w:spacing w:val="1"/>
        </w:rPr>
        <w:t xml:space="preserve"> </w:t>
      </w:r>
      <w:r>
        <w:t>the</w:t>
      </w:r>
      <w:r>
        <w:rPr>
          <w:spacing w:val="1"/>
        </w:rPr>
        <w:t xml:space="preserve"> </w:t>
      </w:r>
      <w:r>
        <w:t>Standards.</w:t>
      </w:r>
      <w:r>
        <w:rPr>
          <w:spacing w:val="4"/>
        </w:rPr>
        <w:t xml:space="preserve"> </w:t>
      </w:r>
      <w:r>
        <w:t>Each</w:t>
      </w:r>
      <w:r>
        <w:rPr>
          <w:spacing w:val="5"/>
        </w:rPr>
        <w:t xml:space="preserve"> </w:t>
      </w:r>
      <w:r>
        <w:t>organisation</w:t>
      </w:r>
      <w:r>
        <w:rPr>
          <w:spacing w:val="5"/>
        </w:rPr>
        <w:t xml:space="preserve"> </w:t>
      </w:r>
      <w:r>
        <w:t>must</w:t>
      </w:r>
      <w:r>
        <w:rPr>
          <w:spacing w:val="4"/>
        </w:rPr>
        <w:t xml:space="preserve"> </w:t>
      </w:r>
      <w:r>
        <w:t>consider</w:t>
      </w:r>
      <w:r>
        <w:rPr>
          <w:spacing w:val="5"/>
        </w:rPr>
        <w:t xml:space="preserve"> </w:t>
      </w:r>
      <w:r>
        <w:t>the</w:t>
      </w:r>
      <w:r>
        <w:rPr>
          <w:spacing w:val="5"/>
        </w:rPr>
        <w:t xml:space="preserve"> </w:t>
      </w:r>
      <w:r>
        <w:t>ways</w:t>
      </w:r>
      <w:r w:rsidR="00097B82">
        <w:t xml:space="preserve"> </w:t>
      </w:r>
      <w:r>
        <w:t>in</w:t>
      </w:r>
      <w:r>
        <w:rPr>
          <w:spacing w:val="6"/>
        </w:rPr>
        <w:t xml:space="preserve"> </w:t>
      </w:r>
      <w:r>
        <w:t>which</w:t>
      </w:r>
      <w:r>
        <w:rPr>
          <w:spacing w:val="6"/>
        </w:rPr>
        <w:t xml:space="preserve"> </w:t>
      </w:r>
      <w:r>
        <w:t>it</w:t>
      </w:r>
      <w:r>
        <w:rPr>
          <w:spacing w:val="7"/>
        </w:rPr>
        <w:t xml:space="preserve"> </w:t>
      </w:r>
      <w:r>
        <w:t>engages</w:t>
      </w:r>
      <w:r>
        <w:rPr>
          <w:spacing w:val="6"/>
        </w:rPr>
        <w:t xml:space="preserve"> </w:t>
      </w:r>
      <w:r>
        <w:t>with</w:t>
      </w:r>
      <w:r>
        <w:rPr>
          <w:spacing w:val="6"/>
        </w:rPr>
        <w:t xml:space="preserve"> </w:t>
      </w:r>
      <w:r>
        <w:t>young</w:t>
      </w:r>
      <w:r>
        <w:rPr>
          <w:spacing w:val="7"/>
        </w:rPr>
        <w:t xml:space="preserve"> </w:t>
      </w:r>
      <w:r>
        <w:t>people</w:t>
      </w:r>
      <w:r>
        <w:rPr>
          <w:spacing w:val="6"/>
        </w:rPr>
        <w:t xml:space="preserve"> </w:t>
      </w:r>
      <w:r>
        <w:t>and</w:t>
      </w:r>
      <w:r>
        <w:rPr>
          <w:spacing w:val="6"/>
        </w:rPr>
        <w:t xml:space="preserve"> </w:t>
      </w:r>
      <w:r>
        <w:t>the</w:t>
      </w:r>
      <w:r>
        <w:rPr>
          <w:spacing w:val="1"/>
        </w:rPr>
        <w:t xml:space="preserve"> </w:t>
      </w:r>
      <w:r>
        <w:t>specific</w:t>
      </w:r>
      <w:r>
        <w:rPr>
          <w:spacing w:val="6"/>
        </w:rPr>
        <w:t xml:space="preserve"> </w:t>
      </w:r>
      <w:r>
        <w:t>risks</w:t>
      </w:r>
      <w:r>
        <w:rPr>
          <w:spacing w:val="6"/>
        </w:rPr>
        <w:t xml:space="preserve"> </w:t>
      </w:r>
      <w:r>
        <w:t>of</w:t>
      </w:r>
      <w:r>
        <w:rPr>
          <w:spacing w:val="7"/>
        </w:rPr>
        <w:t xml:space="preserve"> </w:t>
      </w:r>
      <w:r>
        <w:t>child</w:t>
      </w:r>
      <w:r>
        <w:rPr>
          <w:spacing w:val="6"/>
        </w:rPr>
        <w:t xml:space="preserve"> </w:t>
      </w:r>
      <w:r>
        <w:t>abuse</w:t>
      </w:r>
      <w:r>
        <w:rPr>
          <w:spacing w:val="7"/>
        </w:rPr>
        <w:t xml:space="preserve"> </w:t>
      </w:r>
      <w:r>
        <w:t>present</w:t>
      </w:r>
      <w:r>
        <w:rPr>
          <w:spacing w:val="6"/>
        </w:rPr>
        <w:t xml:space="preserve"> </w:t>
      </w:r>
      <w:r>
        <w:t>in</w:t>
      </w:r>
      <w:r>
        <w:rPr>
          <w:spacing w:val="7"/>
        </w:rPr>
        <w:t xml:space="preserve"> </w:t>
      </w:r>
      <w:r>
        <w:t>its</w:t>
      </w:r>
      <w:r>
        <w:rPr>
          <w:spacing w:val="6"/>
        </w:rPr>
        <w:t xml:space="preserve"> </w:t>
      </w:r>
      <w:r>
        <w:t>operations</w:t>
      </w:r>
      <w:r>
        <w:rPr>
          <w:spacing w:val="1"/>
        </w:rPr>
        <w:t xml:space="preserve"> </w:t>
      </w:r>
      <w:r>
        <w:t>to determine</w:t>
      </w:r>
      <w:r>
        <w:rPr>
          <w:spacing w:val="1"/>
        </w:rPr>
        <w:t xml:space="preserve"> </w:t>
      </w:r>
      <w:r>
        <w:t>how</w:t>
      </w:r>
      <w:r>
        <w:rPr>
          <w:spacing w:val="1"/>
        </w:rPr>
        <w:t xml:space="preserve"> </w:t>
      </w:r>
      <w:r>
        <w:t>best</w:t>
      </w:r>
      <w:r>
        <w:rPr>
          <w:spacing w:val="1"/>
        </w:rPr>
        <w:t xml:space="preserve"> </w:t>
      </w:r>
      <w:r>
        <w:t>to apply</w:t>
      </w:r>
      <w:r>
        <w:rPr>
          <w:spacing w:val="1"/>
        </w:rPr>
        <w:t xml:space="preserve"> </w:t>
      </w:r>
      <w:r>
        <w:t>the</w:t>
      </w:r>
      <w:r>
        <w:rPr>
          <w:spacing w:val="1"/>
        </w:rPr>
        <w:t xml:space="preserve"> </w:t>
      </w:r>
      <w:r>
        <w:t>Standards.</w:t>
      </w:r>
    </w:p>
    <w:p w14:paraId="65B9A2CE" w14:textId="500D1E0F" w:rsidR="001A1928" w:rsidRDefault="004E4C02" w:rsidP="00246E50">
      <w:r>
        <w:t>The</w:t>
      </w:r>
      <w:r>
        <w:rPr>
          <w:spacing w:val="3"/>
        </w:rPr>
        <w:t xml:space="preserve"> </w:t>
      </w:r>
      <w:r>
        <w:t>performance-based</w:t>
      </w:r>
      <w:r>
        <w:rPr>
          <w:spacing w:val="4"/>
        </w:rPr>
        <w:t xml:space="preserve"> </w:t>
      </w:r>
      <w:r>
        <w:t>nature</w:t>
      </w:r>
      <w:r>
        <w:rPr>
          <w:spacing w:val="3"/>
        </w:rPr>
        <w:t xml:space="preserve"> </w:t>
      </w:r>
      <w:r>
        <w:t>of</w:t>
      </w:r>
      <w:r>
        <w:rPr>
          <w:spacing w:val="4"/>
        </w:rPr>
        <w:t xml:space="preserve"> </w:t>
      </w:r>
      <w:r>
        <w:t>the</w:t>
      </w:r>
      <w:r>
        <w:rPr>
          <w:spacing w:val="3"/>
        </w:rPr>
        <w:t xml:space="preserve"> </w:t>
      </w:r>
      <w:r>
        <w:t>Standards</w:t>
      </w:r>
      <w:r>
        <w:rPr>
          <w:spacing w:val="1"/>
        </w:rPr>
        <w:t xml:space="preserve"> </w:t>
      </w:r>
      <w:r>
        <w:t>requires</w:t>
      </w:r>
      <w:r>
        <w:rPr>
          <w:spacing w:val="2"/>
        </w:rPr>
        <w:t xml:space="preserve"> </w:t>
      </w:r>
      <w:r>
        <w:t>organisations</w:t>
      </w:r>
      <w:r>
        <w:rPr>
          <w:spacing w:val="3"/>
        </w:rPr>
        <w:t xml:space="preserve"> </w:t>
      </w:r>
      <w:r>
        <w:t>to</w:t>
      </w:r>
      <w:r>
        <w:rPr>
          <w:spacing w:val="3"/>
        </w:rPr>
        <w:t xml:space="preserve"> </w:t>
      </w:r>
      <w:r>
        <w:t>review</w:t>
      </w:r>
      <w:r>
        <w:rPr>
          <w:spacing w:val="3"/>
        </w:rPr>
        <w:t xml:space="preserve"> </w:t>
      </w:r>
      <w:r>
        <w:t>and</w:t>
      </w:r>
      <w:r>
        <w:rPr>
          <w:spacing w:val="3"/>
        </w:rPr>
        <w:t xml:space="preserve"> </w:t>
      </w:r>
      <w:r>
        <w:t>modify</w:t>
      </w:r>
      <w:r>
        <w:rPr>
          <w:spacing w:val="2"/>
        </w:rPr>
        <w:t xml:space="preserve"> </w:t>
      </w:r>
      <w:r>
        <w:t>their</w:t>
      </w:r>
      <w:r>
        <w:rPr>
          <w:spacing w:val="1"/>
        </w:rPr>
        <w:t xml:space="preserve"> </w:t>
      </w:r>
      <w:r>
        <w:t>approach</w:t>
      </w:r>
      <w:r>
        <w:rPr>
          <w:spacing w:val="3"/>
        </w:rPr>
        <w:t xml:space="preserve"> </w:t>
      </w:r>
      <w:r>
        <w:t>continuously</w:t>
      </w:r>
      <w:r>
        <w:rPr>
          <w:spacing w:val="4"/>
        </w:rPr>
        <w:t xml:space="preserve"> </w:t>
      </w:r>
      <w:r>
        <w:t>in</w:t>
      </w:r>
      <w:r>
        <w:rPr>
          <w:spacing w:val="3"/>
        </w:rPr>
        <w:t xml:space="preserve"> </w:t>
      </w:r>
      <w:r>
        <w:t>order</w:t>
      </w:r>
      <w:r>
        <w:rPr>
          <w:spacing w:val="4"/>
        </w:rPr>
        <w:t xml:space="preserve"> </w:t>
      </w:r>
      <w:r>
        <w:t>to</w:t>
      </w:r>
      <w:r>
        <w:rPr>
          <w:spacing w:val="3"/>
        </w:rPr>
        <w:t xml:space="preserve"> </w:t>
      </w:r>
      <w:r>
        <w:t>address</w:t>
      </w:r>
      <w:r>
        <w:rPr>
          <w:spacing w:val="4"/>
        </w:rPr>
        <w:t xml:space="preserve"> </w:t>
      </w:r>
      <w:r>
        <w:t>new</w:t>
      </w:r>
      <w:r>
        <w:rPr>
          <w:spacing w:val="3"/>
        </w:rPr>
        <w:t xml:space="preserve"> </w:t>
      </w:r>
      <w:r>
        <w:t>and</w:t>
      </w:r>
      <w:r w:rsidR="00097B82">
        <w:t xml:space="preserve"> </w:t>
      </w:r>
      <w:r>
        <w:t>emerging</w:t>
      </w:r>
      <w:r>
        <w:rPr>
          <w:spacing w:val="3"/>
        </w:rPr>
        <w:t xml:space="preserve"> </w:t>
      </w:r>
      <w:r>
        <w:t>risks</w:t>
      </w:r>
      <w:r>
        <w:rPr>
          <w:spacing w:val="4"/>
        </w:rPr>
        <w:t xml:space="preserve"> </w:t>
      </w:r>
      <w:r>
        <w:t>to</w:t>
      </w:r>
      <w:r>
        <w:rPr>
          <w:spacing w:val="3"/>
        </w:rPr>
        <w:t xml:space="preserve"> </w:t>
      </w:r>
      <w:r>
        <w:t>children</w:t>
      </w:r>
      <w:r>
        <w:rPr>
          <w:spacing w:val="4"/>
        </w:rPr>
        <w:t xml:space="preserve"> </w:t>
      </w:r>
      <w:r>
        <w:t>and</w:t>
      </w:r>
      <w:r>
        <w:rPr>
          <w:spacing w:val="4"/>
        </w:rPr>
        <w:t xml:space="preserve"> </w:t>
      </w:r>
      <w:r>
        <w:t>young</w:t>
      </w:r>
      <w:r>
        <w:rPr>
          <w:spacing w:val="3"/>
        </w:rPr>
        <w:t xml:space="preserve"> </w:t>
      </w:r>
      <w:r>
        <w:t>people</w:t>
      </w:r>
      <w:r>
        <w:rPr>
          <w:spacing w:val="4"/>
        </w:rPr>
        <w:t xml:space="preserve"> </w:t>
      </w:r>
      <w:r>
        <w:t>within</w:t>
      </w:r>
      <w:r>
        <w:rPr>
          <w:spacing w:val="1"/>
        </w:rPr>
        <w:t xml:space="preserve"> </w:t>
      </w:r>
      <w:r>
        <w:t>their</w:t>
      </w:r>
      <w:r>
        <w:rPr>
          <w:spacing w:val="1"/>
        </w:rPr>
        <w:t xml:space="preserve"> </w:t>
      </w:r>
      <w:r>
        <w:t>operations,</w:t>
      </w:r>
      <w:r>
        <w:rPr>
          <w:spacing w:val="1"/>
        </w:rPr>
        <w:t xml:space="preserve"> </w:t>
      </w:r>
      <w:r>
        <w:t>programs</w:t>
      </w:r>
      <w:r>
        <w:rPr>
          <w:spacing w:val="1"/>
        </w:rPr>
        <w:t xml:space="preserve"> </w:t>
      </w:r>
      <w:r>
        <w:t>and</w:t>
      </w:r>
      <w:r>
        <w:rPr>
          <w:spacing w:val="1"/>
        </w:rPr>
        <w:t xml:space="preserve"> </w:t>
      </w:r>
      <w:r>
        <w:t>activities.</w:t>
      </w:r>
    </w:p>
    <w:p w14:paraId="59BB1674" w14:textId="3DD05BB7" w:rsidR="001A1928" w:rsidRDefault="004E4C02" w:rsidP="00246E50">
      <w:r>
        <w:t>Our</w:t>
      </w:r>
      <w:r>
        <w:rPr>
          <w:spacing w:val="4"/>
        </w:rPr>
        <w:t xml:space="preserve"> </w:t>
      </w:r>
      <w:r>
        <w:t>regulatory</w:t>
      </w:r>
      <w:r>
        <w:rPr>
          <w:spacing w:val="4"/>
        </w:rPr>
        <w:t xml:space="preserve"> </w:t>
      </w:r>
      <w:r>
        <w:t>role</w:t>
      </w:r>
      <w:r>
        <w:rPr>
          <w:spacing w:val="4"/>
        </w:rPr>
        <w:t xml:space="preserve"> </w:t>
      </w:r>
      <w:r>
        <w:t>is</w:t>
      </w:r>
      <w:r>
        <w:rPr>
          <w:spacing w:val="4"/>
        </w:rPr>
        <w:t xml:space="preserve"> </w:t>
      </w:r>
      <w:r>
        <w:t>based</w:t>
      </w:r>
      <w:r>
        <w:rPr>
          <w:spacing w:val="5"/>
        </w:rPr>
        <w:t xml:space="preserve"> </w:t>
      </w:r>
      <w:r>
        <w:t>upon</w:t>
      </w:r>
      <w:r>
        <w:rPr>
          <w:spacing w:val="4"/>
        </w:rPr>
        <w:t xml:space="preserve"> </w:t>
      </w:r>
      <w:r>
        <w:t>a</w:t>
      </w:r>
      <w:r>
        <w:rPr>
          <w:spacing w:val="4"/>
        </w:rPr>
        <w:t xml:space="preserve"> </w:t>
      </w:r>
      <w:r>
        <w:t>co-regulatory</w:t>
      </w:r>
      <w:r w:rsidR="00097B82">
        <w:t xml:space="preserve"> </w:t>
      </w:r>
      <w:r>
        <w:t>model.</w:t>
      </w:r>
      <w:r>
        <w:rPr>
          <w:spacing w:val="2"/>
        </w:rPr>
        <w:t xml:space="preserve"> </w:t>
      </w:r>
      <w:r>
        <w:t>We</w:t>
      </w:r>
      <w:r>
        <w:rPr>
          <w:spacing w:val="3"/>
        </w:rPr>
        <w:t xml:space="preserve"> </w:t>
      </w:r>
      <w:r>
        <w:t>share</w:t>
      </w:r>
      <w:r>
        <w:rPr>
          <w:spacing w:val="3"/>
        </w:rPr>
        <w:t xml:space="preserve"> </w:t>
      </w:r>
      <w:r>
        <w:t>regulatory</w:t>
      </w:r>
      <w:r>
        <w:rPr>
          <w:spacing w:val="2"/>
        </w:rPr>
        <w:t xml:space="preserve"> </w:t>
      </w:r>
      <w:r>
        <w:t>responsibility</w:t>
      </w:r>
      <w:r>
        <w:rPr>
          <w:spacing w:val="3"/>
        </w:rPr>
        <w:t xml:space="preserve"> </w:t>
      </w:r>
      <w:r>
        <w:t>with</w:t>
      </w:r>
      <w:r w:rsidR="00A2172A">
        <w:t xml:space="preserve"> </w:t>
      </w:r>
      <w:r>
        <w:t>co-regulators</w:t>
      </w:r>
      <w:r>
        <w:rPr>
          <w:spacing w:val="8"/>
        </w:rPr>
        <w:t xml:space="preserve"> </w:t>
      </w:r>
      <w:r>
        <w:t>(known</w:t>
      </w:r>
      <w:r>
        <w:rPr>
          <w:spacing w:val="8"/>
        </w:rPr>
        <w:t xml:space="preserve"> </w:t>
      </w:r>
      <w:r>
        <w:t>as</w:t>
      </w:r>
      <w:r>
        <w:rPr>
          <w:spacing w:val="8"/>
        </w:rPr>
        <w:t xml:space="preserve"> </w:t>
      </w:r>
      <w:r>
        <w:t>‘relevant</w:t>
      </w:r>
      <w:r>
        <w:rPr>
          <w:spacing w:val="8"/>
        </w:rPr>
        <w:t xml:space="preserve"> </w:t>
      </w:r>
      <w:r>
        <w:t>authorities’</w:t>
      </w:r>
      <w:r>
        <w:rPr>
          <w:spacing w:val="1"/>
        </w:rPr>
        <w:t xml:space="preserve"> </w:t>
      </w:r>
      <w:r>
        <w:t>in the Act) who have a range of ways to drive</w:t>
      </w:r>
      <w:r>
        <w:rPr>
          <w:spacing w:val="1"/>
        </w:rPr>
        <w:t xml:space="preserve"> </w:t>
      </w:r>
      <w:r>
        <w:t>organisations’</w:t>
      </w:r>
      <w:r>
        <w:rPr>
          <w:spacing w:val="6"/>
        </w:rPr>
        <w:t xml:space="preserve"> </w:t>
      </w:r>
      <w:r>
        <w:t>compliance</w:t>
      </w:r>
      <w:r>
        <w:rPr>
          <w:spacing w:val="5"/>
        </w:rPr>
        <w:t xml:space="preserve"> </w:t>
      </w:r>
      <w:r>
        <w:t>with</w:t>
      </w:r>
      <w:r>
        <w:rPr>
          <w:spacing w:val="6"/>
        </w:rPr>
        <w:t xml:space="preserve"> </w:t>
      </w:r>
      <w:r>
        <w:t>the</w:t>
      </w:r>
      <w:r>
        <w:rPr>
          <w:spacing w:val="6"/>
        </w:rPr>
        <w:t xml:space="preserve"> </w:t>
      </w:r>
      <w:r>
        <w:t>Standards.</w:t>
      </w:r>
      <w:r w:rsidR="00A2172A">
        <w:t xml:space="preserve"> </w:t>
      </w:r>
      <w:r>
        <w:t>This</w:t>
      </w:r>
      <w:r>
        <w:rPr>
          <w:spacing w:val="8"/>
        </w:rPr>
        <w:t xml:space="preserve"> </w:t>
      </w:r>
      <w:r>
        <w:t>approach</w:t>
      </w:r>
      <w:r>
        <w:rPr>
          <w:spacing w:val="9"/>
        </w:rPr>
        <w:t xml:space="preserve"> </w:t>
      </w:r>
      <w:r>
        <w:t>encourages</w:t>
      </w:r>
      <w:r>
        <w:rPr>
          <w:spacing w:val="9"/>
        </w:rPr>
        <w:t xml:space="preserve"> </w:t>
      </w:r>
      <w:r>
        <w:t>collaboration</w:t>
      </w:r>
      <w:r>
        <w:rPr>
          <w:spacing w:val="9"/>
        </w:rPr>
        <w:t xml:space="preserve"> </w:t>
      </w:r>
      <w:r>
        <w:t>between</w:t>
      </w:r>
      <w:r w:rsidR="008872EC">
        <w:t xml:space="preserve"> </w:t>
      </w:r>
      <w:r>
        <w:t>the</w:t>
      </w:r>
      <w:r>
        <w:rPr>
          <w:spacing w:val="5"/>
        </w:rPr>
        <w:t xml:space="preserve"> </w:t>
      </w:r>
      <w:r>
        <w:t>Commission</w:t>
      </w:r>
      <w:r>
        <w:rPr>
          <w:spacing w:val="5"/>
        </w:rPr>
        <w:t xml:space="preserve"> </w:t>
      </w:r>
      <w:r>
        <w:t>and</w:t>
      </w:r>
      <w:r>
        <w:rPr>
          <w:spacing w:val="4"/>
        </w:rPr>
        <w:t xml:space="preserve"> </w:t>
      </w:r>
      <w:r>
        <w:t>co-regulators</w:t>
      </w:r>
      <w:r>
        <w:rPr>
          <w:spacing w:val="5"/>
        </w:rPr>
        <w:t xml:space="preserve"> </w:t>
      </w:r>
      <w:r>
        <w:t>in</w:t>
      </w:r>
      <w:r>
        <w:rPr>
          <w:spacing w:val="5"/>
        </w:rPr>
        <w:t xml:space="preserve"> </w:t>
      </w:r>
      <w:r>
        <w:t>performing</w:t>
      </w:r>
      <w:r>
        <w:rPr>
          <w:spacing w:val="1"/>
        </w:rPr>
        <w:t xml:space="preserve"> </w:t>
      </w:r>
      <w:r>
        <w:t>this collective responsibility.</w:t>
      </w:r>
    </w:p>
    <w:p w14:paraId="718A8767" w14:textId="6A5A8A5F" w:rsidR="001A1928" w:rsidRDefault="004E4C02" w:rsidP="00246E50">
      <w:r>
        <w:t>For</w:t>
      </w:r>
      <w:r>
        <w:rPr>
          <w:spacing w:val="-1"/>
        </w:rPr>
        <w:t xml:space="preserve"> </w:t>
      </w:r>
      <w:r>
        <w:t>organisations that</w:t>
      </w:r>
      <w:r>
        <w:rPr>
          <w:spacing w:val="-1"/>
        </w:rPr>
        <w:t xml:space="preserve"> </w:t>
      </w:r>
      <w:r>
        <w:t>do not</w:t>
      </w:r>
      <w:r>
        <w:rPr>
          <w:spacing w:val="-1"/>
        </w:rPr>
        <w:t xml:space="preserve"> </w:t>
      </w:r>
      <w:r>
        <w:t>have a</w:t>
      </w:r>
      <w:r>
        <w:rPr>
          <w:spacing w:val="-1"/>
        </w:rPr>
        <w:t xml:space="preserve"> </w:t>
      </w:r>
      <w:r>
        <w:t>regulator,</w:t>
      </w:r>
      <w:r w:rsidR="00A2172A">
        <w:t xml:space="preserve"> </w:t>
      </w:r>
      <w:r>
        <w:t>we</w:t>
      </w:r>
      <w:r>
        <w:rPr>
          <w:spacing w:val="4"/>
        </w:rPr>
        <w:t xml:space="preserve"> </w:t>
      </w:r>
      <w:r>
        <w:t>are</w:t>
      </w:r>
      <w:r>
        <w:rPr>
          <w:spacing w:val="5"/>
        </w:rPr>
        <w:t xml:space="preserve"> </w:t>
      </w:r>
      <w:r>
        <w:t>the</w:t>
      </w:r>
      <w:r>
        <w:rPr>
          <w:spacing w:val="5"/>
        </w:rPr>
        <w:t xml:space="preserve"> </w:t>
      </w:r>
      <w:r>
        <w:t>sole</w:t>
      </w:r>
      <w:r>
        <w:rPr>
          <w:spacing w:val="5"/>
        </w:rPr>
        <w:t xml:space="preserve"> </w:t>
      </w:r>
      <w:r>
        <w:t>authority</w:t>
      </w:r>
      <w:r>
        <w:rPr>
          <w:spacing w:val="5"/>
        </w:rPr>
        <w:t xml:space="preserve"> </w:t>
      </w:r>
      <w:r>
        <w:t>enforcing</w:t>
      </w:r>
      <w:r>
        <w:rPr>
          <w:spacing w:val="4"/>
        </w:rPr>
        <w:t xml:space="preserve"> </w:t>
      </w:r>
      <w:r>
        <w:t>compliance</w:t>
      </w:r>
      <w:r>
        <w:rPr>
          <w:spacing w:val="5"/>
        </w:rPr>
        <w:t xml:space="preserve"> </w:t>
      </w:r>
      <w:r>
        <w:t>with</w:t>
      </w:r>
      <w:r w:rsidR="00361F94">
        <w:t xml:space="preserve"> </w:t>
      </w:r>
      <w:r>
        <w:t>the Standards.</w:t>
      </w:r>
    </w:p>
    <w:p w14:paraId="4DB321ED" w14:textId="1245EAED" w:rsidR="001A1928" w:rsidRDefault="004E4C02" w:rsidP="00246E50">
      <w:r>
        <w:t>Our</w:t>
      </w:r>
      <w:r>
        <w:rPr>
          <w:spacing w:val="3"/>
        </w:rPr>
        <w:t xml:space="preserve"> </w:t>
      </w:r>
      <w:r>
        <w:t>objective</w:t>
      </w:r>
      <w:r>
        <w:rPr>
          <w:spacing w:val="3"/>
        </w:rPr>
        <w:t xml:space="preserve"> </w:t>
      </w:r>
      <w:r>
        <w:t>when</w:t>
      </w:r>
      <w:r>
        <w:rPr>
          <w:spacing w:val="4"/>
        </w:rPr>
        <w:t xml:space="preserve"> </w:t>
      </w:r>
      <w:r>
        <w:t>administering</w:t>
      </w:r>
      <w:r>
        <w:rPr>
          <w:spacing w:val="3"/>
        </w:rPr>
        <w:t xml:space="preserve"> </w:t>
      </w:r>
      <w:r>
        <w:t>the</w:t>
      </w:r>
      <w:r>
        <w:rPr>
          <w:spacing w:val="4"/>
        </w:rPr>
        <w:t xml:space="preserve"> </w:t>
      </w:r>
      <w:r>
        <w:t>Standards</w:t>
      </w:r>
      <w:r>
        <w:rPr>
          <w:spacing w:val="3"/>
        </w:rPr>
        <w:t xml:space="preserve"> </w:t>
      </w:r>
      <w:r>
        <w:t>is</w:t>
      </w:r>
      <w:r w:rsidR="00A2172A">
        <w:t xml:space="preserve"> </w:t>
      </w:r>
      <w:r>
        <w:t>to</w:t>
      </w:r>
      <w:r>
        <w:rPr>
          <w:spacing w:val="2"/>
        </w:rPr>
        <w:t xml:space="preserve"> </w:t>
      </w:r>
      <w:r>
        <w:t>promote</w:t>
      </w:r>
      <w:r>
        <w:rPr>
          <w:spacing w:val="2"/>
        </w:rPr>
        <w:t xml:space="preserve"> </w:t>
      </w:r>
      <w:r>
        <w:t>continuous</w:t>
      </w:r>
      <w:r>
        <w:rPr>
          <w:spacing w:val="2"/>
        </w:rPr>
        <w:t xml:space="preserve"> </w:t>
      </w:r>
      <w:r>
        <w:t>improvement</w:t>
      </w:r>
      <w:r>
        <w:rPr>
          <w:spacing w:val="2"/>
        </w:rPr>
        <w:t xml:space="preserve"> </w:t>
      </w:r>
      <w:r>
        <w:t>by</w:t>
      </w:r>
      <w:r>
        <w:rPr>
          <w:spacing w:val="2"/>
        </w:rPr>
        <w:t xml:space="preserve"> </w:t>
      </w:r>
      <w:r>
        <w:t>organisations</w:t>
      </w:r>
      <w:r w:rsidR="00097B82">
        <w:t xml:space="preserve"> </w:t>
      </w:r>
      <w:r>
        <w:t>so</w:t>
      </w:r>
      <w:r>
        <w:rPr>
          <w:spacing w:val="-1"/>
        </w:rPr>
        <w:t xml:space="preserve"> </w:t>
      </w:r>
      <w:r>
        <w:t>that:</w:t>
      </w:r>
    </w:p>
    <w:p w14:paraId="6C296A72" w14:textId="77777777" w:rsidR="001A1928" w:rsidRDefault="004E4C02" w:rsidP="00A2172A">
      <w:pPr>
        <w:pStyle w:val="ListParagraph"/>
      </w:pPr>
      <w:r>
        <w:t>children’s</w:t>
      </w:r>
      <w:r>
        <w:rPr>
          <w:spacing w:val="-1"/>
        </w:rPr>
        <w:t xml:space="preserve"> </w:t>
      </w:r>
      <w:r>
        <w:t>safety is</w:t>
      </w:r>
      <w:r>
        <w:rPr>
          <w:spacing w:val="-1"/>
        </w:rPr>
        <w:t xml:space="preserve"> </w:t>
      </w:r>
      <w:r>
        <w:t>promoted</w:t>
      </w:r>
    </w:p>
    <w:p w14:paraId="0BE58018" w14:textId="77777777" w:rsidR="001A1928" w:rsidRDefault="004E4C02" w:rsidP="00A2172A">
      <w:pPr>
        <w:pStyle w:val="ListParagraph"/>
      </w:pPr>
      <w:r>
        <w:t>child</w:t>
      </w:r>
      <w:r>
        <w:rPr>
          <w:spacing w:val="1"/>
        </w:rPr>
        <w:t xml:space="preserve"> </w:t>
      </w:r>
      <w:r>
        <w:t>abuse</w:t>
      </w:r>
      <w:r>
        <w:rPr>
          <w:spacing w:val="2"/>
        </w:rPr>
        <w:t xml:space="preserve"> </w:t>
      </w:r>
      <w:r>
        <w:t>is</w:t>
      </w:r>
      <w:r>
        <w:rPr>
          <w:spacing w:val="1"/>
        </w:rPr>
        <w:t xml:space="preserve"> </w:t>
      </w:r>
      <w:r>
        <w:t>prevented</w:t>
      </w:r>
    </w:p>
    <w:p w14:paraId="7E6FC2C0" w14:textId="2F91986C" w:rsidR="001A1928" w:rsidRDefault="004E4C02" w:rsidP="00A2172A">
      <w:pPr>
        <w:pStyle w:val="ListParagraph"/>
      </w:pPr>
      <w:r>
        <w:t>allegations</w:t>
      </w:r>
      <w:r>
        <w:rPr>
          <w:spacing w:val="4"/>
        </w:rPr>
        <w:t xml:space="preserve"> </w:t>
      </w:r>
      <w:r>
        <w:t>of</w:t>
      </w:r>
      <w:r>
        <w:rPr>
          <w:spacing w:val="5"/>
        </w:rPr>
        <w:t xml:space="preserve"> </w:t>
      </w:r>
      <w:r>
        <w:t>child</w:t>
      </w:r>
      <w:r>
        <w:rPr>
          <w:spacing w:val="5"/>
        </w:rPr>
        <w:t xml:space="preserve"> </w:t>
      </w:r>
      <w:r>
        <w:t>abuse</w:t>
      </w:r>
      <w:r>
        <w:rPr>
          <w:spacing w:val="5"/>
        </w:rPr>
        <w:t xml:space="preserve"> </w:t>
      </w:r>
      <w:r>
        <w:t>are</w:t>
      </w:r>
      <w:r>
        <w:rPr>
          <w:spacing w:val="5"/>
        </w:rPr>
        <w:t xml:space="preserve"> </w:t>
      </w:r>
      <w:r>
        <w:t>properly</w:t>
      </w:r>
      <w:r w:rsidR="00097B82">
        <w:t xml:space="preserve"> </w:t>
      </w:r>
      <w:r>
        <w:t>responded to.</w:t>
      </w:r>
    </w:p>
    <w:p w14:paraId="208F3C22" w14:textId="00132341" w:rsidR="001A1928" w:rsidRDefault="004E4C02" w:rsidP="00246E50">
      <w:r>
        <w:t>We</w:t>
      </w:r>
      <w:r>
        <w:rPr>
          <w:spacing w:val="1"/>
        </w:rPr>
        <w:t xml:space="preserve"> </w:t>
      </w:r>
      <w:r>
        <w:t>have</w:t>
      </w:r>
      <w:r>
        <w:rPr>
          <w:spacing w:val="1"/>
        </w:rPr>
        <w:t xml:space="preserve"> </w:t>
      </w:r>
      <w:r>
        <w:t>the</w:t>
      </w:r>
      <w:r>
        <w:rPr>
          <w:spacing w:val="1"/>
        </w:rPr>
        <w:t xml:space="preserve"> </w:t>
      </w:r>
      <w:r>
        <w:t>following</w:t>
      </w:r>
      <w:r>
        <w:rPr>
          <w:spacing w:val="1"/>
        </w:rPr>
        <w:t xml:space="preserve"> </w:t>
      </w:r>
      <w:r>
        <w:t>functions</w:t>
      </w:r>
      <w:r>
        <w:rPr>
          <w:spacing w:val="1"/>
        </w:rPr>
        <w:t xml:space="preserve"> </w:t>
      </w:r>
      <w:r>
        <w:t>in</w:t>
      </w:r>
      <w:r>
        <w:rPr>
          <w:spacing w:val="2"/>
        </w:rPr>
        <w:t xml:space="preserve"> </w:t>
      </w:r>
      <w:r>
        <w:t>relation</w:t>
      </w:r>
      <w:r>
        <w:rPr>
          <w:spacing w:val="1"/>
        </w:rPr>
        <w:t xml:space="preserve"> </w:t>
      </w:r>
      <w:r>
        <w:t>to</w:t>
      </w:r>
      <w:r>
        <w:rPr>
          <w:spacing w:val="1"/>
        </w:rPr>
        <w:t xml:space="preserve"> </w:t>
      </w:r>
      <w:r>
        <w:t>the</w:t>
      </w:r>
      <w:r w:rsidR="00097B82">
        <w:t xml:space="preserve"> </w:t>
      </w:r>
      <w:r>
        <w:t>oversight</w:t>
      </w:r>
      <w:r>
        <w:rPr>
          <w:spacing w:val="3"/>
        </w:rPr>
        <w:t xml:space="preserve"> </w:t>
      </w:r>
      <w:r>
        <w:t>and</w:t>
      </w:r>
      <w:r>
        <w:rPr>
          <w:spacing w:val="3"/>
        </w:rPr>
        <w:t xml:space="preserve"> </w:t>
      </w:r>
      <w:r>
        <w:t>enforcement</w:t>
      </w:r>
      <w:r>
        <w:rPr>
          <w:spacing w:val="4"/>
        </w:rPr>
        <w:t xml:space="preserve"> </w:t>
      </w:r>
      <w:r>
        <w:t>of</w:t>
      </w:r>
      <w:r>
        <w:rPr>
          <w:spacing w:val="3"/>
        </w:rPr>
        <w:t xml:space="preserve"> </w:t>
      </w:r>
      <w:r>
        <w:t>compliance</w:t>
      </w:r>
      <w:r>
        <w:rPr>
          <w:spacing w:val="3"/>
        </w:rPr>
        <w:t xml:space="preserve"> </w:t>
      </w:r>
      <w:r>
        <w:t>with</w:t>
      </w:r>
      <w:r>
        <w:rPr>
          <w:spacing w:val="1"/>
        </w:rPr>
        <w:t xml:space="preserve"> </w:t>
      </w:r>
      <w:r>
        <w:t>the Standards:</w:t>
      </w:r>
    </w:p>
    <w:p w14:paraId="3202ABE9" w14:textId="13B84D95" w:rsidR="001A1928" w:rsidRDefault="004E4C02" w:rsidP="00A2172A">
      <w:pPr>
        <w:pStyle w:val="ListParagraph"/>
      </w:pPr>
      <w:r>
        <w:t>educating</w:t>
      </w:r>
      <w:r>
        <w:rPr>
          <w:spacing w:val="5"/>
        </w:rPr>
        <w:t xml:space="preserve"> </w:t>
      </w:r>
      <w:r>
        <w:t>and</w:t>
      </w:r>
      <w:r>
        <w:rPr>
          <w:spacing w:val="6"/>
        </w:rPr>
        <w:t xml:space="preserve"> </w:t>
      </w:r>
      <w:r>
        <w:t>guiding</w:t>
      </w:r>
      <w:r>
        <w:rPr>
          <w:spacing w:val="6"/>
        </w:rPr>
        <w:t xml:space="preserve"> </w:t>
      </w:r>
      <w:r>
        <w:t>co-regulators</w:t>
      </w:r>
      <w:r>
        <w:rPr>
          <w:spacing w:val="6"/>
        </w:rPr>
        <w:t xml:space="preserve"> </w:t>
      </w:r>
      <w:r>
        <w:t>and</w:t>
      </w:r>
      <w:r w:rsidR="00097B82">
        <w:t xml:space="preserve"> </w:t>
      </w:r>
      <w:r>
        <w:t>relevant organisations</w:t>
      </w:r>
    </w:p>
    <w:p w14:paraId="2B89CF08" w14:textId="48E2BE38" w:rsidR="001A1928" w:rsidRDefault="004E4C02" w:rsidP="00A2172A">
      <w:pPr>
        <w:pStyle w:val="ListParagraph"/>
      </w:pPr>
      <w:r>
        <w:t>overseeing</w:t>
      </w:r>
      <w:r>
        <w:rPr>
          <w:spacing w:val="5"/>
        </w:rPr>
        <w:t xml:space="preserve"> </w:t>
      </w:r>
      <w:r>
        <w:t>and</w:t>
      </w:r>
      <w:r>
        <w:rPr>
          <w:spacing w:val="6"/>
        </w:rPr>
        <w:t xml:space="preserve"> </w:t>
      </w:r>
      <w:r>
        <w:t>enforcing</w:t>
      </w:r>
      <w:r>
        <w:rPr>
          <w:spacing w:val="6"/>
        </w:rPr>
        <w:t xml:space="preserve"> </w:t>
      </w:r>
      <w:r>
        <w:t>organisations’</w:t>
      </w:r>
      <w:r w:rsidR="00361F94">
        <w:t xml:space="preserve"> </w:t>
      </w:r>
      <w:r>
        <w:t>compliance</w:t>
      </w:r>
      <w:r>
        <w:rPr>
          <w:spacing w:val="1"/>
        </w:rPr>
        <w:t xml:space="preserve"> </w:t>
      </w:r>
      <w:r>
        <w:t>with</w:t>
      </w:r>
      <w:r>
        <w:rPr>
          <w:spacing w:val="1"/>
        </w:rPr>
        <w:t xml:space="preserve"> </w:t>
      </w:r>
      <w:r>
        <w:t>the</w:t>
      </w:r>
      <w:r>
        <w:rPr>
          <w:spacing w:val="1"/>
        </w:rPr>
        <w:t xml:space="preserve"> </w:t>
      </w:r>
      <w:r>
        <w:t>Standards.</w:t>
      </w:r>
    </w:p>
    <w:p w14:paraId="60D82106" w14:textId="7C916221" w:rsidR="001A1928" w:rsidRDefault="004E4C02" w:rsidP="00246E50">
      <w:r>
        <w:t>In</w:t>
      </w:r>
      <w:r>
        <w:rPr>
          <w:spacing w:val="2"/>
        </w:rPr>
        <w:t xml:space="preserve"> </w:t>
      </w:r>
      <w:r>
        <w:t>exercising</w:t>
      </w:r>
      <w:r>
        <w:rPr>
          <w:spacing w:val="2"/>
        </w:rPr>
        <w:t xml:space="preserve"> </w:t>
      </w:r>
      <w:r>
        <w:t>our</w:t>
      </w:r>
      <w:r>
        <w:rPr>
          <w:spacing w:val="2"/>
        </w:rPr>
        <w:t xml:space="preserve"> </w:t>
      </w:r>
      <w:r>
        <w:t>functions,</w:t>
      </w:r>
      <w:r>
        <w:rPr>
          <w:spacing w:val="2"/>
        </w:rPr>
        <w:t xml:space="preserve"> </w:t>
      </w:r>
      <w:r>
        <w:t>we</w:t>
      </w:r>
      <w:r>
        <w:rPr>
          <w:spacing w:val="3"/>
        </w:rPr>
        <w:t xml:space="preserve"> </w:t>
      </w:r>
      <w:r>
        <w:t>consider</w:t>
      </w:r>
      <w:r>
        <w:rPr>
          <w:spacing w:val="1"/>
        </w:rPr>
        <w:t xml:space="preserve"> </w:t>
      </w:r>
      <w:r>
        <w:t>the</w:t>
      </w:r>
      <w:r>
        <w:rPr>
          <w:spacing w:val="3"/>
        </w:rPr>
        <w:t xml:space="preserve"> </w:t>
      </w:r>
      <w:r>
        <w:t>most</w:t>
      </w:r>
      <w:r>
        <w:rPr>
          <w:spacing w:val="1"/>
        </w:rPr>
        <w:t xml:space="preserve"> </w:t>
      </w:r>
      <w:r>
        <w:t>effective</w:t>
      </w:r>
      <w:r>
        <w:rPr>
          <w:spacing w:val="2"/>
        </w:rPr>
        <w:t xml:space="preserve"> </w:t>
      </w:r>
      <w:r>
        <w:t>means</w:t>
      </w:r>
      <w:r>
        <w:rPr>
          <w:spacing w:val="3"/>
        </w:rPr>
        <w:t xml:space="preserve"> </w:t>
      </w:r>
      <w:r>
        <w:t>of</w:t>
      </w:r>
      <w:r>
        <w:rPr>
          <w:spacing w:val="3"/>
        </w:rPr>
        <w:t xml:space="preserve"> </w:t>
      </w:r>
      <w:r>
        <w:t>promoting</w:t>
      </w:r>
      <w:r>
        <w:rPr>
          <w:spacing w:val="3"/>
        </w:rPr>
        <w:t xml:space="preserve"> </w:t>
      </w:r>
      <w:r>
        <w:t>compliance</w:t>
      </w:r>
      <w:r>
        <w:rPr>
          <w:spacing w:val="3"/>
        </w:rPr>
        <w:t xml:space="preserve"> </w:t>
      </w:r>
      <w:r>
        <w:t>with</w:t>
      </w:r>
      <w:r>
        <w:rPr>
          <w:spacing w:val="3"/>
        </w:rPr>
        <w:t xml:space="preserve"> </w:t>
      </w:r>
      <w:r>
        <w:t>the</w:t>
      </w:r>
      <w:r w:rsidR="00361F94">
        <w:t xml:space="preserve"> </w:t>
      </w:r>
      <w:r>
        <w:t>Standards</w:t>
      </w:r>
      <w:r>
        <w:rPr>
          <w:spacing w:val="4"/>
        </w:rPr>
        <w:t xml:space="preserve"> </w:t>
      </w:r>
      <w:r>
        <w:t>and</w:t>
      </w:r>
      <w:r>
        <w:rPr>
          <w:spacing w:val="3"/>
        </w:rPr>
        <w:t xml:space="preserve"> </w:t>
      </w:r>
      <w:r>
        <w:t>collaborate</w:t>
      </w:r>
      <w:r>
        <w:rPr>
          <w:spacing w:val="5"/>
        </w:rPr>
        <w:t xml:space="preserve"> </w:t>
      </w:r>
      <w:r>
        <w:t>and</w:t>
      </w:r>
      <w:r>
        <w:rPr>
          <w:spacing w:val="4"/>
        </w:rPr>
        <w:t xml:space="preserve"> </w:t>
      </w:r>
      <w:r>
        <w:t>liaise</w:t>
      </w:r>
      <w:r>
        <w:rPr>
          <w:spacing w:val="5"/>
        </w:rPr>
        <w:t xml:space="preserve"> </w:t>
      </w:r>
      <w:r>
        <w:t>closely</w:t>
      </w:r>
      <w:r>
        <w:rPr>
          <w:spacing w:val="4"/>
        </w:rPr>
        <w:t xml:space="preserve"> </w:t>
      </w:r>
      <w:r>
        <w:t>with</w:t>
      </w:r>
      <w:r>
        <w:rPr>
          <w:spacing w:val="1"/>
        </w:rPr>
        <w:t xml:space="preserve"> </w:t>
      </w:r>
      <w:r>
        <w:t>co-regulators.</w:t>
      </w:r>
    </w:p>
    <w:p w14:paraId="740330A8" w14:textId="3930DB6D" w:rsidR="001A1928" w:rsidRPr="00C7619E" w:rsidRDefault="004E4C02" w:rsidP="003B7FE4">
      <w:pPr>
        <w:pStyle w:val="Heading2"/>
      </w:pPr>
      <w:bookmarkStart w:id="9" w:name="The_Reportable_Conduct_Scheme"/>
      <w:bookmarkStart w:id="10" w:name="_bookmark2"/>
      <w:bookmarkStart w:id="11" w:name="_Toc73373617"/>
      <w:bookmarkEnd w:id="9"/>
      <w:bookmarkEnd w:id="10"/>
      <w:r>
        <w:rPr>
          <w:noProof/>
        </w:rPr>
        <w:lastRenderedPageBreak/>
        <w:drawing>
          <wp:inline distT="0" distB="0" distL="0" distR="0" wp14:anchorId="721A927C" wp14:editId="7B827637">
            <wp:extent cx="5990590" cy="3608705"/>
            <wp:effectExtent l="0" t="0" r="0" b="0"/>
            <wp:docPr id="7" name="image6.png" descr="Six children playing a ball game, in silhouette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png" descr="Six children playing a ball game, in silhouette at sunse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90590" cy="3608705"/>
                    </a:xfrm>
                    <a:prstGeom prst="rect">
                      <a:avLst/>
                    </a:prstGeom>
                  </pic:spPr>
                </pic:pic>
              </a:graphicData>
            </a:graphic>
          </wp:inline>
        </w:drawing>
      </w:r>
      <w:r w:rsidRPr="00C7619E">
        <w:t>The Reportable Conduct Scheme</w:t>
      </w:r>
      <w:bookmarkEnd w:id="11"/>
    </w:p>
    <w:p w14:paraId="396E8AE1" w14:textId="2D1E21D2" w:rsidR="001A1928" w:rsidRDefault="004E4C02" w:rsidP="00C7619E">
      <w:r>
        <w:t>While</w:t>
      </w:r>
      <w:r>
        <w:rPr>
          <w:spacing w:val="1"/>
        </w:rPr>
        <w:t xml:space="preserve"> </w:t>
      </w:r>
      <w:r>
        <w:t>the</w:t>
      </w:r>
      <w:r>
        <w:rPr>
          <w:spacing w:val="1"/>
        </w:rPr>
        <w:t xml:space="preserve"> </w:t>
      </w:r>
      <w:r>
        <w:t>focus</w:t>
      </w:r>
      <w:r>
        <w:rPr>
          <w:spacing w:val="1"/>
        </w:rPr>
        <w:t xml:space="preserve"> </w:t>
      </w:r>
      <w:r>
        <w:t>of</w:t>
      </w:r>
      <w:r>
        <w:rPr>
          <w:spacing w:val="1"/>
        </w:rPr>
        <w:t xml:space="preserve"> </w:t>
      </w:r>
      <w:r>
        <w:t>the</w:t>
      </w:r>
      <w:r>
        <w:rPr>
          <w:spacing w:val="2"/>
        </w:rPr>
        <w:t xml:space="preserve"> </w:t>
      </w:r>
      <w:r>
        <w:t>Standards</w:t>
      </w:r>
      <w:r>
        <w:rPr>
          <w:spacing w:val="1"/>
        </w:rPr>
        <w:t xml:space="preserve"> </w:t>
      </w:r>
      <w:r>
        <w:t>is</w:t>
      </w:r>
      <w:r>
        <w:rPr>
          <w:spacing w:val="1"/>
        </w:rPr>
        <w:t xml:space="preserve"> </w:t>
      </w:r>
      <w:r>
        <w:t>to</w:t>
      </w:r>
      <w:r>
        <w:rPr>
          <w:spacing w:val="1"/>
        </w:rPr>
        <w:t xml:space="preserve"> </w:t>
      </w:r>
      <w:r>
        <w:t>prevent</w:t>
      </w:r>
      <w:r>
        <w:rPr>
          <w:spacing w:val="2"/>
        </w:rPr>
        <w:t xml:space="preserve"> </w:t>
      </w:r>
      <w:r>
        <w:t>abuse,</w:t>
      </w:r>
      <w:r>
        <w:rPr>
          <w:spacing w:val="1"/>
        </w:rPr>
        <w:t xml:space="preserve"> </w:t>
      </w:r>
      <w:r>
        <w:t>the</w:t>
      </w:r>
      <w:r>
        <w:rPr>
          <w:spacing w:val="1"/>
        </w:rPr>
        <w:t xml:space="preserve"> </w:t>
      </w:r>
      <w:r>
        <w:t>Scheme</w:t>
      </w:r>
      <w:r>
        <w:rPr>
          <w:spacing w:val="2"/>
        </w:rPr>
        <w:t xml:space="preserve"> </w:t>
      </w:r>
      <w:r>
        <w:t>provides</w:t>
      </w:r>
      <w:r>
        <w:rPr>
          <w:spacing w:val="2"/>
        </w:rPr>
        <w:t xml:space="preserve"> </w:t>
      </w:r>
      <w:r>
        <w:t>a</w:t>
      </w:r>
      <w:r>
        <w:rPr>
          <w:spacing w:val="2"/>
        </w:rPr>
        <w:t xml:space="preserve"> </w:t>
      </w:r>
      <w:r>
        <w:t>central</w:t>
      </w:r>
      <w:r>
        <w:rPr>
          <w:spacing w:val="2"/>
        </w:rPr>
        <w:t xml:space="preserve"> </w:t>
      </w:r>
      <w:r>
        <w:t>point</w:t>
      </w:r>
      <w:r>
        <w:rPr>
          <w:spacing w:val="2"/>
        </w:rPr>
        <w:t xml:space="preserve"> </w:t>
      </w:r>
      <w:r>
        <w:t>of</w:t>
      </w:r>
      <w:r>
        <w:rPr>
          <w:spacing w:val="1"/>
        </w:rPr>
        <w:t xml:space="preserve"> </w:t>
      </w:r>
      <w:r>
        <w:t>oversight</w:t>
      </w:r>
      <w:r>
        <w:rPr>
          <w:spacing w:val="2"/>
        </w:rPr>
        <w:t xml:space="preserve"> </w:t>
      </w:r>
      <w:r>
        <w:t>for</w:t>
      </w:r>
      <w:r>
        <w:rPr>
          <w:spacing w:val="1"/>
        </w:rPr>
        <w:t xml:space="preserve"> </w:t>
      </w:r>
      <w:r>
        <w:t>how</w:t>
      </w:r>
      <w:r>
        <w:rPr>
          <w:spacing w:val="4"/>
        </w:rPr>
        <w:t xml:space="preserve"> </w:t>
      </w:r>
      <w:r>
        <w:t>organisations</w:t>
      </w:r>
      <w:r>
        <w:rPr>
          <w:spacing w:val="4"/>
        </w:rPr>
        <w:t xml:space="preserve"> </w:t>
      </w:r>
      <w:r>
        <w:t>manage</w:t>
      </w:r>
      <w:r>
        <w:rPr>
          <w:spacing w:val="5"/>
        </w:rPr>
        <w:t xml:space="preserve"> </w:t>
      </w:r>
      <w:r>
        <w:t>allegations</w:t>
      </w:r>
      <w:r>
        <w:rPr>
          <w:spacing w:val="4"/>
        </w:rPr>
        <w:t xml:space="preserve"> </w:t>
      </w:r>
      <w:r>
        <w:t>of</w:t>
      </w:r>
      <w:r>
        <w:rPr>
          <w:spacing w:val="5"/>
        </w:rPr>
        <w:t xml:space="preserve"> </w:t>
      </w:r>
      <w:r>
        <w:t>inappropriate</w:t>
      </w:r>
      <w:r w:rsidR="00097B82">
        <w:t xml:space="preserve"> </w:t>
      </w:r>
      <w:r>
        <w:t>or</w:t>
      </w:r>
      <w:r>
        <w:rPr>
          <w:spacing w:val="1"/>
        </w:rPr>
        <w:t xml:space="preserve"> </w:t>
      </w:r>
      <w:r>
        <w:t>abusive</w:t>
      </w:r>
      <w:r>
        <w:rPr>
          <w:spacing w:val="2"/>
        </w:rPr>
        <w:t xml:space="preserve"> </w:t>
      </w:r>
      <w:r>
        <w:t>conduct</w:t>
      </w:r>
      <w:r>
        <w:rPr>
          <w:spacing w:val="1"/>
        </w:rPr>
        <w:t xml:space="preserve"> </w:t>
      </w:r>
      <w:r>
        <w:t>by</w:t>
      </w:r>
      <w:r>
        <w:rPr>
          <w:spacing w:val="2"/>
        </w:rPr>
        <w:t xml:space="preserve"> </w:t>
      </w:r>
      <w:r>
        <w:t>their</w:t>
      </w:r>
      <w:r>
        <w:rPr>
          <w:spacing w:val="2"/>
        </w:rPr>
        <w:t xml:space="preserve"> </w:t>
      </w:r>
      <w:r>
        <w:t>workers</w:t>
      </w:r>
      <w:r>
        <w:rPr>
          <w:spacing w:val="1"/>
        </w:rPr>
        <w:t xml:space="preserve"> </w:t>
      </w:r>
      <w:r>
        <w:t>or</w:t>
      </w:r>
      <w:r>
        <w:rPr>
          <w:spacing w:val="2"/>
        </w:rPr>
        <w:t xml:space="preserve"> </w:t>
      </w:r>
      <w:r>
        <w:t>volunteers</w:t>
      </w:r>
      <w:r>
        <w:rPr>
          <w:spacing w:val="1"/>
        </w:rPr>
        <w:t xml:space="preserve"> </w:t>
      </w:r>
      <w:r>
        <w:t>towards</w:t>
      </w:r>
      <w:r>
        <w:rPr>
          <w:spacing w:val="1"/>
        </w:rPr>
        <w:t xml:space="preserve"> </w:t>
      </w:r>
      <w:r>
        <w:t>children.</w:t>
      </w:r>
      <w:r>
        <w:rPr>
          <w:spacing w:val="1"/>
        </w:rPr>
        <w:t xml:space="preserve"> </w:t>
      </w:r>
      <w:r>
        <w:t>The</w:t>
      </w:r>
      <w:r>
        <w:rPr>
          <w:spacing w:val="1"/>
        </w:rPr>
        <w:t xml:space="preserve"> </w:t>
      </w:r>
      <w:r>
        <w:t>principle</w:t>
      </w:r>
      <w:r>
        <w:rPr>
          <w:spacing w:val="1"/>
        </w:rPr>
        <w:t xml:space="preserve"> </w:t>
      </w:r>
      <w:r>
        <w:t>that</w:t>
      </w:r>
      <w:r>
        <w:rPr>
          <w:spacing w:val="2"/>
        </w:rPr>
        <w:t xml:space="preserve"> </w:t>
      </w:r>
      <w:r>
        <w:t>the</w:t>
      </w:r>
      <w:r>
        <w:rPr>
          <w:spacing w:val="1"/>
        </w:rPr>
        <w:t xml:space="preserve"> </w:t>
      </w:r>
      <w:r>
        <w:t>protection</w:t>
      </w:r>
      <w:r>
        <w:rPr>
          <w:spacing w:val="1"/>
        </w:rPr>
        <w:t xml:space="preserve"> </w:t>
      </w:r>
      <w:r>
        <w:t>of</w:t>
      </w:r>
      <w:r>
        <w:rPr>
          <w:spacing w:val="1"/>
        </w:rPr>
        <w:t xml:space="preserve"> </w:t>
      </w:r>
      <w:r>
        <w:t>children</w:t>
      </w:r>
      <w:r>
        <w:rPr>
          <w:spacing w:val="3"/>
        </w:rPr>
        <w:t xml:space="preserve"> </w:t>
      </w:r>
      <w:r>
        <w:t>is</w:t>
      </w:r>
      <w:r>
        <w:rPr>
          <w:spacing w:val="4"/>
        </w:rPr>
        <w:t xml:space="preserve"> </w:t>
      </w:r>
      <w:r>
        <w:t>the</w:t>
      </w:r>
      <w:r>
        <w:rPr>
          <w:spacing w:val="4"/>
        </w:rPr>
        <w:t xml:space="preserve"> </w:t>
      </w:r>
      <w:r>
        <w:t>paramount</w:t>
      </w:r>
      <w:r>
        <w:rPr>
          <w:spacing w:val="4"/>
        </w:rPr>
        <w:t xml:space="preserve"> </w:t>
      </w:r>
      <w:r>
        <w:t>consideration</w:t>
      </w:r>
      <w:r>
        <w:rPr>
          <w:spacing w:val="4"/>
        </w:rPr>
        <w:t xml:space="preserve"> </w:t>
      </w:r>
      <w:r>
        <w:t>in</w:t>
      </w:r>
      <w:r>
        <w:rPr>
          <w:spacing w:val="4"/>
        </w:rPr>
        <w:t xml:space="preserve"> </w:t>
      </w:r>
      <w:r>
        <w:t>the</w:t>
      </w:r>
      <w:r>
        <w:rPr>
          <w:spacing w:val="4"/>
        </w:rPr>
        <w:t xml:space="preserve"> </w:t>
      </w:r>
      <w:r>
        <w:t>context</w:t>
      </w:r>
      <w:r>
        <w:rPr>
          <w:spacing w:val="1"/>
        </w:rPr>
        <w:t xml:space="preserve"> </w:t>
      </w:r>
      <w:r>
        <w:t>of</w:t>
      </w:r>
      <w:r>
        <w:rPr>
          <w:spacing w:val="2"/>
        </w:rPr>
        <w:t xml:space="preserve"> </w:t>
      </w:r>
      <w:r>
        <w:t>child</w:t>
      </w:r>
      <w:r>
        <w:rPr>
          <w:spacing w:val="2"/>
        </w:rPr>
        <w:t xml:space="preserve"> </w:t>
      </w:r>
      <w:r>
        <w:t>abuse</w:t>
      </w:r>
      <w:r>
        <w:rPr>
          <w:spacing w:val="2"/>
        </w:rPr>
        <w:t xml:space="preserve"> </w:t>
      </w:r>
      <w:r>
        <w:t>or</w:t>
      </w:r>
      <w:r>
        <w:rPr>
          <w:spacing w:val="2"/>
        </w:rPr>
        <w:t xml:space="preserve"> </w:t>
      </w:r>
      <w:r>
        <w:t>employee</w:t>
      </w:r>
      <w:r>
        <w:rPr>
          <w:spacing w:val="3"/>
        </w:rPr>
        <w:t xml:space="preserve"> </w:t>
      </w:r>
      <w:r>
        <w:t>misconduct</w:t>
      </w:r>
      <w:r>
        <w:rPr>
          <w:spacing w:val="2"/>
        </w:rPr>
        <w:t xml:space="preserve"> </w:t>
      </w:r>
      <w:r>
        <w:t>involving</w:t>
      </w:r>
      <w:r>
        <w:rPr>
          <w:spacing w:val="2"/>
        </w:rPr>
        <w:t xml:space="preserve"> </w:t>
      </w:r>
      <w:r>
        <w:t>a</w:t>
      </w:r>
      <w:r>
        <w:rPr>
          <w:spacing w:val="1"/>
        </w:rPr>
        <w:t xml:space="preserve"> </w:t>
      </w:r>
      <w:r>
        <w:t>child is enshrined</w:t>
      </w:r>
      <w:r>
        <w:rPr>
          <w:spacing w:val="1"/>
        </w:rPr>
        <w:t xml:space="preserve"> </w:t>
      </w:r>
      <w:r>
        <w:t>in the Act.</w:t>
      </w:r>
    </w:p>
    <w:p w14:paraId="60D2AF3B" w14:textId="77777777" w:rsidR="001A1928" w:rsidRDefault="004E4C02" w:rsidP="00C7619E">
      <w:r>
        <w:t>The Scheme applies to organisations with a high level</w:t>
      </w:r>
      <w:r>
        <w:rPr>
          <w:spacing w:val="1"/>
        </w:rPr>
        <w:t xml:space="preserve"> </w:t>
      </w:r>
      <w:r>
        <w:t>of responsibility for children (called ‘entities’ under the</w:t>
      </w:r>
      <w:r>
        <w:rPr>
          <w:spacing w:val="1"/>
        </w:rPr>
        <w:t xml:space="preserve"> </w:t>
      </w:r>
      <w:r>
        <w:t>Act) and sets out specific obligations for the heads of</w:t>
      </w:r>
      <w:r>
        <w:rPr>
          <w:spacing w:val="1"/>
        </w:rPr>
        <w:t xml:space="preserve"> </w:t>
      </w:r>
      <w:r>
        <w:t>these organisations.</w:t>
      </w:r>
    </w:p>
    <w:p w14:paraId="0D994DF1" w14:textId="5B27AF94" w:rsidR="001A1928" w:rsidRDefault="004E4C02" w:rsidP="00C7619E">
      <w:r>
        <w:t>Under</w:t>
      </w:r>
      <w:r>
        <w:rPr>
          <w:spacing w:val="1"/>
        </w:rPr>
        <w:t xml:space="preserve"> </w:t>
      </w:r>
      <w:r>
        <w:t>the</w:t>
      </w:r>
      <w:r>
        <w:rPr>
          <w:spacing w:val="2"/>
        </w:rPr>
        <w:t xml:space="preserve"> </w:t>
      </w:r>
      <w:r>
        <w:t>Scheme,</w:t>
      </w:r>
      <w:r>
        <w:rPr>
          <w:spacing w:val="1"/>
        </w:rPr>
        <w:t xml:space="preserve"> </w:t>
      </w:r>
      <w:r>
        <w:t>heads</w:t>
      </w:r>
      <w:r>
        <w:rPr>
          <w:spacing w:val="1"/>
        </w:rPr>
        <w:t xml:space="preserve"> </w:t>
      </w:r>
      <w:r>
        <w:t>of</w:t>
      </w:r>
      <w:r>
        <w:rPr>
          <w:spacing w:val="2"/>
        </w:rPr>
        <w:t xml:space="preserve"> </w:t>
      </w:r>
      <w:r>
        <w:t>organisations</w:t>
      </w:r>
      <w:r>
        <w:rPr>
          <w:spacing w:val="1"/>
        </w:rPr>
        <w:t xml:space="preserve"> </w:t>
      </w:r>
      <w:r>
        <w:t>are</w:t>
      </w:r>
      <w:r>
        <w:rPr>
          <w:spacing w:val="1"/>
        </w:rPr>
        <w:t xml:space="preserve"> </w:t>
      </w:r>
      <w:r>
        <w:t>required to have systems in place to prevent abuse,</w:t>
      </w:r>
      <w:r>
        <w:rPr>
          <w:spacing w:val="1"/>
        </w:rPr>
        <w:t xml:space="preserve"> </w:t>
      </w:r>
      <w:r>
        <w:t>notify</w:t>
      </w:r>
      <w:r>
        <w:rPr>
          <w:spacing w:val="3"/>
        </w:rPr>
        <w:t xml:space="preserve"> </w:t>
      </w:r>
      <w:r>
        <w:t>the</w:t>
      </w:r>
      <w:r>
        <w:rPr>
          <w:spacing w:val="3"/>
        </w:rPr>
        <w:t xml:space="preserve"> </w:t>
      </w:r>
      <w:r>
        <w:t>Commission</w:t>
      </w:r>
      <w:r>
        <w:rPr>
          <w:spacing w:val="3"/>
        </w:rPr>
        <w:t xml:space="preserve"> </w:t>
      </w:r>
      <w:r>
        <w:t>of</w:t>
      </w:r>
      <w:r>
        <w:rPr>
          <w:spacing w:val="3"/>
        </w:rPr>
        <w:t xml:space="preserve"> </w:t>
      </w:r>
      <w:r>
        <w:t>reportable</w:t>
      </w:r>
      <w:r>
        <w:rPr>
          <w:spacing w:val="4"/>
        </w:rPr>
        <w:t xml:space="preserve"> </w:t>
      </w:r>
      <w:r>
        <w:t>allegations,</w:t>
      </w:r>
      <w:r>
        <w:rPr>
          <w:spacing w:val="1"/>
        </w:rPr>
        <w:t xml:space="preserve"> </w:t>
      </w:r>
      <w:r>
        <w:t>ensure</w:t>
      </w:r>
      <w:r>
        <w:rPr>
          <w:spacing w:val="3"/>
        </w:rPr>
        <w:t xml:space="preserve"> </w:t>
      </w:r>
      <w:r>
        <w:t>investigations</w:t>
      </w:r>
      <w:r>
        <w:rPr>
          <w:spacing w:val="4"/>
        </w:rPr>
        <w:t xml:space="preserve"> </w:t>
      </w:r>
      <w:r>
        <w:t>are</w:t>
      </w:r>
      <w:r>
        <w:rPr>
          <w:spacing w:val="4"/>
        </w:rPr>
        <w:t xml:space="preserve"> </w:t>
      </w:r>
      <w:r>
        <w:t>thorough</w:t>
      </w:r>
      <w:r>
        <w:rPr>
          <w:spacing w:val="4"/>
        </w:rPr>
        <w:t xml:space="preserve"> </w:t>
      </w:r>
      <w:r>
        <w:t>and</w:t>
      </w:r>
      <w:r>
        <w:rPr>
          <w:spacing w:val="4"/>
        </w:rPr>
        <w:t xml:space="preserve"> </w:t>
      </w:r>
      <w:r>
        <w:t>rigorous,</w:t>
      </w:r>
      <w:r>
        <w:rPr>
          <w:spacing w:val="4"/>
        </w:rPr>
        <w:t xml:space="preserve"> </w:t>
      </w:r>
      <w:r>
        <w:t>and</w:t>
      </w:r>
      <w:r w:rsidR="00361F94">
        <w:t xml:space="preserve"> </w:t>
      </w:r>
      <w:r>
        <w:t>tell</w:t>
      </w:r>
      <w:r>
        <w:rPr>
          <w:spacing w:val="1"/>
        </w:rPr>
        <w:t xml:space="preserve"> </w:t>
      </w:r>
      <w:r>
        <w:t>the</w:t>
      </w:r>
      <w:r>
        <w:rPr>
          <w:spacing w:val="2"/>
        </w:rPr>
        <w:t xml:space="preserve"> </w:t>
      </w:r>
      <w:r>
        <w:t>Commission</w:t>
      </w:r>
      <w:r>
        <w:rPr>
          <w:spacing w:val="1"/>
        </w:rPr>
        <w:t xml:space="preserve"> </w:t>
      </w:r>
      <w:r>
        <w:t>of</w:t>
      </w:r>
      <w:r>
        <w:rPr>
          <w:spacing w:val="2"/>
        </w:rPr>
        <w:t xml:space="preserve"> </w:t>
      </w:r>
      <w:r>
        <w:t>any</w:t>
      </w:r>
      <w:r>
        <w:rPr>
          <w:spacing w:val="2"/>
        </w:rPr>
        <w:t xml:space="preserve"> </w:t>
      </w:r>
      <w:r>
        <w:t>outcomes</w:t>
      </w:r>
      <w:r>
        <w:rPr>
          <w:spacing w:val="1"/>
        </w:rPr>
        <w:t xml:space="preserve"> </w:t>
      </w:r>
      <w:r>
        <w:t>or</w:t>
      </w:r>
      <w:r>
        <w:rPr>
          <w:spacing w:val="2"/>
        </w:rPr>
        <w:t xml:space="preserve"> </w:t>
      </w:r>
      <w:r>
        <w:t>findings.</w:t>
      </w:r>
    </w:p>
    <w:p w14:paraId="0A4831BC" w14:textId="1CDAD499" w:rsidR="001A1928" w:rsidRDefault="004E4C02" w:rsidP="00C7619E">
      <w:r>
        <w:t>The</w:t>
      </w:r>
      <w:r>
        <w:rPr>
          <w:spacing w:val="4"/>
        </w:rPr>
        <w:t xml:space="preserve"> </w:t>
      </w:r>
      <w:r>
        <w:t>Act</w:t>
      </w:r>
      <w:r>
        <w:rPr>
          <w:spacing w:val="5"/>
        </w:rPr>
        <w:t xml:space="preserve"> </w:t>
      </w:r>
      <w:r>
        <w:t>recognises</w:t>
      </w:r>
      <w:r>
        <w:rPr>
          <w:spacing w:val="5"/>
        </w:rPr>
        <w:t xml:space="preserve"> </w:t>
      </w:r>
      <w:r>
        <w:t>that</w:t>
      </w:r>
      <w:r>
        <w:rPr>
          <w:spacing w:val="5"/>
        </w:rPr>
        <w:t xml:space="preserve"> </w:t>
      </w:r>
      <w:r>
        <w:t>regulators</w:t>
      </w:r>
      <w:r>
        <w:rPr>
          <w:spacing w:val="5"/>
        </w:rPr>
        <w:t xml:space="preserve"> </w:t>
      </w:r>
      <w:r>
        <w:t>of</w:t>
      </w:r>
      <w:r>
        <w:rPr>
          <w:spacing w:val="5"/>
        </w:rPr>
        <w:t xml:space="preserve"> </w:t>
      </w:r>
      <w:r>
        <w:t>organisations</w:t>
      </w:r>
      <w:r>
        <w:rPr>
          <w:spacing w:val="1"/>
        </w:rPr>
        <w:t xml:space="preserve"> </w:t>
      </w:r>
      <w:r>
        <w:t>and</w:t>
      </w:r>
      <w:r>
        <w:rPr>
          <w:spacing w:val="3"/>
        </w:rPr>
        <w:t xml:space="preserve"> </w:t>
      </w:r>
      <w:r>
        <w:t>employees</w:t>
      </w:r>
      <w:r>
        <w:rPr>
          <w:spacing w:val="3"/>
        </w:rPr>
        <w:t xml:space="preserve"> </w:t>
      </w:r>
      <w:r>
        <w:t>have</w:t>
      </w:r>
      <w:r>
        <w:rPr>
          <w:spacing w:val="3"/>
        </w:rPr>
        <w:t xml:space="preserve"> </w:t>
      </w:r>
      <w:r>
        <w:t>specific</w:t>
      </w:r>
      <w:r>
        <w:rPr>
          <w:spacing w:val="3"/>
        </w:rPr>
        <w:t xml:space="preserve"> </w:t>
      </w:r>
      <w:r>
        <w:t>knowledge</w:t>
      </w:r>
      <w:r>
        <w:rPr>
          <w:spacing w:val="3"/>
        </w:rPr>
        <w:t xml:space="preserve"> </w:t>
      </w:r>
      <w:r>
        <w:t>of</w:t>
      </w:r>
      <w:r>
        <w:rPr>
          <w:spacing w:val="3"/>
        </w:rPr>
        <w:t xml:space="preserve"> </w:t>
      </w:r>
      <w:r>
        <w:t>the</w:t>
      </w:r>
      <w:r>
        <w:rPr>
          <w:spacing w:val="3"/>
        </w:rPr>
        <w:t xml:space="preserve"> </w:t>
      </w:r>
      <w:r>
        <w:t>areas</w:t>
      </w:r>
      <w:r>
        <w:rPr>
          <w:spacing w:val="1"/>
        </w:rPr>
        <w:t xml:space="preserve"> </w:t>
      </w:r>
      <w:r>
        <w:t>and professions</w:t>
      </w:r>
      <w:r>
        <w:rPr>
          <w:spacing w:val="1"/>
        </w:rPr>
        <w:t xml:space="preserve"> </w:t>
      </w:r>
      <w:r>
        <w:t>that</w:t>
      </w:r>
      <w:r>
        <w:rPr>
          <w:spacing w:val="1"/>
        </w:rPr>
        <w:t xml:space="preserve"> </w:t>
      </w:r>
      <w:r>
        <w:t>they</w:t>
      </w:r>
      <w:r>
        <w:rPr>
          <w:spacing w:val="1"/>
        </w:rPr>
        <w:t xml:space="preserve"> </w:t>
      </w:r>
      <w:r>
        <w:t>regulate</w:t>
      </w:r>
      <w:r>
        <w:rPr>
          <w:spacing w:val="1"/>
        </w:rPr>
        <w:t xml:space="preserve"> </w:t>
      </w:r>
      <w:r>
        <w:t>and</w:t>
      </w:r>
      <w:r>
        <w:rPr>
          <w:spacing w:val="1"/>
        </w:rPr>
        <w:t xml:space="preserve"> </w:t>
      </w:r>
      <w:r>
        <w:t>that</w:t>
      </w:r>
      <w:r>
        <w:rPr>
          <w:spacing w:val="1"/>
        </w:rPr>
        <w:t xml:space="preserve"> </w:t>
      </w:r>
      <w:r>
        <w:t>they</w:t>
      </w:r>
      <w:r>
        <w:rPr>
          <w:spacing w:val="1"/>
        </w:rPr>
        <w:t xml:space="preserve"> </w:t>
      </w:r>
      <w:r>
        <w:t>may</w:t>
      </w:r>
      <w:r>
        <w:rPr>
          <w:spacing w:val="1"/>
        </w:rPr>
        <w:t xml:space="preserve"> </w:t>
      </w:r>
      <w:r>
        <w:t>play</w:t>
      </w:r>
      <w:r>
        <w:rPr>
          <w:spacing w:val="4"/>
        </w:rPr>
        <w:t xml:space="preserve"> </w:t>
      </w:r>
      <w:r>
        <w:t>an</w:t>
      </w:r>
      <w:r>
        <w:rPr>
          <w:spacing w:val="4"/>
        </w:rPr>
        <w:t xml:space="preserve"> </w:t>
      </w:r>
      <w:r>
        <w:t>important</w:t>
      </w:r>
      <w:r>
        <w:rPr>
          <w:spacing w:val="5"/>
        </w:rPr>
        <w:t xml:space="preserve"> </w:t>
      </w:r>
      <w:r>
        <w:t>role</w:t>
      </w:r>
      <w:r>
        <w:rPr>
          <w:spacing w:val="4"/>
        </w:rPr>
        <w:t xml:space="preserve"> </w:t>
      </w:r>
      <w:r>
        <w:t>in</w:t>
      </w:r>
      <w:r>
        <w:rPr>
          <w:spacing w:val="5"/>
        </w:rPr>
        <w:t xml:space="preserve"> </w:t>
      </w:r>
      <w:r>
        <w:t>the</w:t>
      </w:r>
      <w:r>
        <w:rPr>
          <w:spacing w:val="4"/>
        </w:rPr>
        <w:t xml:space="preserve"> </w:t>
      </w:r>
      <w:r>
        <w:t>investigation</w:t>
      </w:r>
      <w:r>
        <w:rPr>
          <w:spacing w:val="5"/>
        </w:rPr>
        <w:t xml:space="preserve"> </w:t>
      </w:r>
      <w:r>
        <w:t>of</w:t>
      </w:r>
      <w:r>
        <w:rPr>
          <w:spacing w:val="4"/>
        </w:rPr>
        <w:t xml:space="preserve"> </w:t>
      </w:r>
      <w:r>
        <w:t>reportable</w:t>
      </w:r>
      <w:r w:rsidR="00361F94">
        <w:t xml:space="preserve"> </w:t>
      </w:r>
      <w:r>
        <w:t>allegations.</w:t>
      </w:r>
      <w:r>
        <w:rPr>
          <w:spacing w:val="1"/>
        </w:rPr>
        <w:t xml:space="preserve"> </w:t>
      </w:r>
      <w:r>
        <w:t>We</w:t>
      </w:r>
      <w:r>
        <w:rPr>
          <w:spacing w:val="2"/>
        </w:rPr>
        <w:t xml:space="preserve"> </w:t>
      </w:r>
      <w:r>
        <w:t>have</w:t>
      </w:r>
      <w:r>
        <w:rPr>
          <w:spacing w:val="2"/>
        </w:rPr>
        <w:t xml:space="preserve"> </w:t>
      </w:r>
      <w:r>
        <w:t>an</w:t>
      </w:r>
      <w:r>
        <w:rPr>
          <w:spacing w:val="2"/>
        </w:rPr>
        <w:t xml:space="preserve"> </w:t>
      </w:r>
      <w:r>
        <w:t>obligation</w:t>
      </w:r>
      <w:r>
        <w:rPr>
          <w:spacing w:val="2"/>
        </w:rPr>
        <w:t xml:space="preserve"> </w:t>
      </w:r>
      <w:r>
        <w:t>to</w:t>
      </w:r>
      <w:r>
        <w:rPr>
          <w:spacing w:val="2"/>
        </w:rPr>
        <w:t xml:space="preserve"> </w:t>
      </w:r>
      <w:r>
        <w:t>liaise</w:t>
      </w:r>
      <w:r>
        <w:rPr>
          <w:spacing w:val="1"/>
        </w:rPr>
        <w:t xml:space="preserve"> </w:t>
      </w:r>
      <w:r>
        <w:t>with</w:t>
      </w:r>
      <w:r>
        <w:rPr>
          <w:spacing w:val="2"/>
        </w:rPr>
        <w:t xml:space="preserve"> </w:t>
      </w:r>
      <w:r>
        <w:t>these</w:t>
      </w:r>
      <w:r>
        <w:rPr>
          <w:spacing w:val="1"/>
        </w:rPr>
        <w:t xml:space="preserve"> </w:t>
      </w:r>
      <w:r>
        <w:t>co-regulators</w:t>
      </w:r>
      <w:r>
        <w:rPr>
          <w:spacing w:val="4"/>
        </w:rPr>
        <w:t xml:space="preserve"> </w:t>
      </w:r>
      <w:r>
        <w:t>to</w:t>
      </w:r>
      <w:r>
        <w:rPr>
          <w:spacing w:val="4"/>
        </w:rPr>
        <w:t xml:space="preserve"> </w:t>
      </w:r>
      <w:r>
        <w:t>avoid</w:t>
      </w:r>
      <w:r>
        <w:rPr>
          <w:spacing w:val="4"/>
        </w:rPr>
        <w:t xml:space="preserve"> </w:t>
      </w:r>
      <w:r>
        <w:t>unnecessary</w:t>
      </w:r>
      <w:r>
        <w:rPr>
          <w:spacing w:val="4"/>
        </w:rPr>
        <w:t xml:space="preserve"> </w:t>
      </w:r>
      <w:r>
        <w:t>duplication</w:t>
      </w:r>
      <w:r>
        <w:rPr>
          <w:spacing w:val="5"/>
        </w:rPr>
        <w:t xml:space="preserve"> </w:t>
      </w:r>
      <w:r>
        <w:t>and</w:t>
      </w:r>
      <w:r>
        <w:rPr>
          <w:spacing w:val="4"/>
        </w:rPr>
        <w:t xml:space="preserve"> </w:t>
      </w:r>
      <w:r>
        <w:t>to</w:t>
      </w:r>
      <w:r>
        <w:rPr>
          <w:spacing w:val="1"/>
        </w:rPr>
        <w:t xml:space="preserve"> </w:t>
      </w:r>
      <w:r>
        <w:t>share</w:t>
      </w:r>
      <w:r>
        <w:rPr>
          <w:spacing w:val="1"/>
        </w:rPr>
        <w:t xml:space="preserve"> </w:t>
      </w:r>
      <w:r>
        <w:t>information</w:t>
      </w:r>
      <w:r>
        <w:rPr>
          <w:spacing w:val="2"/>
        </w:rPr>
        <w:t xml:space="preserve"> </w:t>
      </w:r>
      <w:r>
        <w:t>and</w:t>
      </w:r>
      <w:r>
        <w:rPr>
          <w:spacing w:val="2"/>
        </w:rPr>
        <w:t xml:space="preserve"> </w:t>
      </w:r>
      <w:r>
        <w:t>provide</w:t>
      </w:r>
      <w:r>
        <w:rPr>
          <w:spacing w:val="1"/>
        </w:rPr>
        <w:t xml:space="preserve"> </w:t>
      </w:r>
      <w:r>
        <w:t>advice</w:t>
      </w:r>
      <w:r>
        <w:rPr>
          <w:spacing w:val="2"/>
        </w:rPr>
        <w:t xml:space="preserve"> </w:t>
      </w:r>
      <w:r>
        <w:t>about</w:t>
      </w:r>
      <w:r>
        <w:rPr>
          <w:spacing w:val="2"/>
        </w:rPr>
        <w:t xml:space="preserve"> </w:t>
      </w:r>
      <w:r>
        <w:t>the</w:t>
      </w:r>
      <w:r>
        <w:rPr>
          <w:spacing w:val="1"/>
        </w:rPr>
        <w:t xml:space="preserve"> </w:t>
      </w:r>
      <w:r>
        <w:t>protection of children.</w:t>
      </w:r>
    </w:p>
    <w:p w14:paraId="0EA8AB21" w14:textId="37FEA538" w:rsidR="001A1928" w:rsidRDefault="004E4C02" w:rsidP="00C7619E">
      <w:r>
        <w:t>Our</w:t>
      </w:r>
      <w:r>
        <w:rPr>
          <w:spacing w:val="3"/>
        </w:rPr>
        <w:t xml:space="preserve"> </w:t>
      </w:r>
      <w:r>
        <w:t>objectives</w:t>
      </w:r>
      <w:r>
        <w:rPr>
          <w:spacing w:val="4"/>
        </w:rPr>
        <w:t xml:space="preserve"> </w:t>
      </w:r>
      <w:r>
        <w:t>in</w:t>
      </w:r>
      <w:r>
        <w:rPr>
          <w:spacing w:val="4"/>
        </w:rPr>
        <w:t xml:space="preserve"> </w:t>
      </w:r>
      <w:r>
        <w:t>relation</w:t>
      </w:r>
      <w:r>
        <w:rPr>
          <w:spacing w:val="3"/>
        </w:rPr>
        <w:t xml:space="preserve"> </w:t>
      </w:r>
      <w:r>
        <w:t>to</w:t>
      </w:r>
      <w:r>
        <w:rPr>
          <w:spacing w:val="4"/>
        </w:rPr>
        <w:t xml:space="preserve"> </w:t>
      </w:r>
      <w:r>
        <w:t>administering</w:t>
      </w:r>
      <w:r>
        <w:rPr>
          <w:spacing w:val="4"/>
        </w:rPr>
        <w:t xml:space="preserve"> </w:t>
      </w:r>
      <w:r>
        <w:t>the</w:t>
      </w:r>
      <w:r>
        <w:rPr>
          <w:spacing w:val="3"/>
        </w:rPr>
        <w:t xml:space="preserve"> </w:t>
      </w:r>
      <w:r>
        <w:t>Schem</w:t>
      </w:r>
      <w:r w:rsidR="00C7619E">
        <w:t>e a</w:t>
      </w:r>
      <w:r>
        <w:t>re</w:t>
      </w:r>
      <w:r>
        <w:rPr>
          <w:spacing w:val="-1"/>
        </w:rPr>
        <w:t xml:space="preserve"> </w:t>
      </w:r>
      <w:r>
        <w:t>to:</w:t>
      </w:r>
    </w:p>
    <w:p w14:paraId="77B9BC72" w14:textId="26C19984" w:rsidR="001A1928" w:rsidRDefault="004E4C02" w:rsidP="00C7619E">
      <w:pPr>
        <w:pStyle w:val="ListParagraph"/>
      </w:pPr>
      <w:r>
        <w:t>improve</w:t>
      </w:r>
      <w:r>
        <w:rPr>
          <w:spacing w:val="7"/>
        </w:rPr>
        <w:t xml:space="preserve"> </w:t>
      </w:r>
      <w:r>
        <w:t>organisations’</w:t>
      </w:r>
      <w:r>
        <w:rPr>
          <w:spacing w:val="7"/>
        </w:rPr>
        <w:t xml:space="preserve"> </w:t>
      </w:r>
      <w:r>
        <w:t>ability</w:t>
      </w:r>
      <w:r>
        <w:rPr>
          <w:spacing w:val="7"/>
        </w:rPr>
        <w:t xml:space="preserve"> </w:t>
      </w:r>
      <w:r>
        <w:t>to</w:t>
      </w:r>
      <w:r>
        <w:rPr>
          <w:spacing w:val="7"/>
        </w:rPr>
        <w:t xml:space="preserve"> </w:t>
      </w:r>
      <w:r>
        <w:t>identify</w:t>
      </w:r>
      <w:r>
        <w:rPr>
          <w:spacing w:val="7"/>
        </w:rPr>
        <w:t xml:space="preserve"> </w:t>
      </w:r>
      <w:r>
        <w:t>reportable</w:t>
      </w:r>
      <w:r w:rsidR="00361F94">
        <w:t xml:space="preserve"> </w:t>
      </w:r>
      <w:r>
        <w:t>conduct</w:t>
      </w:r>
      <w:r>
        <w:rPr>
          <w:spacing w:val="3"/>
        </w:rPr>
        <w:t xml:space="preserve"> </w:t>
      </w:r>
      <w:r>
        <w:t>and</w:t>
      </w:r>
      <w:r>
        <w:rPr>
          <w:spacing w:val="4"/>
        </w:rPr>
        <w:t xml:space="preserve"> </w:t>
      </w:r>
      <w:r>
        <w:t>to</w:t>
      </w:r>
      <w:r>
        <w:rPr>
          <w:spacing w:val="4"/>
        </w:rPr>
        <w:t xml:space="preserve"> </w:t>
      </w:r>
      <w:r>
        <w:t>report</w:t>
      </w:r>
      <w:r>
        <w:rPr>
          <w:spacing w:val="4"/>
        </w:rPr>
        <w:t xml:space="preserve"> </w:t>
      </w:r>
      <w:r>
        <w:t>and</w:t>
      </w:r>
      <w:r>
        <w:rPr>
          <w:spacing w:val="3"/>
        </w:rPr>
        <w:t xml:space="preserve"> </w:t>
      </w:r>
      <w:r>
        <w:t>investigate</w:t>
      </w:r>
      <w:r>
        <w:rPr>
          <w:spacing w:val="4"/>
        </w:rPr>
        <w:t xml:space="preserve"> </w:t>
      </w:r>
      <w:r>
        <w:t>reportable</w:t>
      </w:r>
      <w:r>
        <w:rPr>
          <w:spacing w:val="1"/>
        </w:rPr>
        <w:t xml:space="preserve"> </w:t>
      </w:r>
      <w:r>
        <w:t>allegations</w:t>
      </w:r>
    </w:p>
    <w:p w14:paraId="2B7F48BE" w14:textId="4C9D8C90" w:rsidR="001A1928" w:rsidRDefault="004E4C02" w:rsidP="00C7619E">
      <w:pPr>
        <w:pStyle w:val="ListParagraph"/>
      </w:pPr>
      <w:r>
        <w:t>ensure</w:t>
      </w:r>
      <w:r>
        <w:rPr>
          <w:spacing w:val="7"/>
        </w:rPr>
        <w:t xml:space="preserve"> </w:t>
      </w:r>
      <w:r>
        <w:t>that</w:t>
      </w:r>
      <w:r>
        <w:rPr>
          <w:spacing w:val="7"/>
        </w:rPr>
        <w:t xml:space="preserve"> </w:t>
      </w:r>
      <w:r>
        <w:t>reportable</w:t>
      </w:r>
      <w:r>
        <w:rPr>
          <w:spacing w:val="7"/>
        </w:rPr>
        <w:t xml:space="preserve"> </w:t>
      </w:r>
      <w:r>
        <w:t>allegations</w:t>
      </w:r>
      <w:r>
        <w:rPr>
          <w:spacing w:val="7"/>
        </w:rPr>
        <w:t xml:space="preserve"> </w:t>
      </w:r>
      <w:r>
        <w:t>are</w:t>
      </w:r>
      <w:r>
        <w:rPr>
          <w:spacing w:val="7"/>
        </w:rPr>
        <w:t xml:space="preserve"> </w:t>
      </w:r>
      <w:r>
        <w:t>properly</w:t>
      </w:r>
      <w:r w:rsidR="00361F94">
        <w:t xml:space="preserve"> </w:t>
      </w:r>
      <w:r>
        <w:t>investigated</w:t>
      </w:r>
    </w:p>
    <w:p w14:paraId="4D166715" w14:textId="77777777" w:rsidR="001A1928" w:rsidRDefault="004E4C02" w:rsidP="00C7619E">
      <w:pPr>
        <w:pStyle w:val="ListParagraph"/>
      </w:pPr>
      <w:r>
        <w:t>protect</w:t>
      </w:r>
      <w:r>
        <w:rPr>
          <w:spacing w:val="2"/>
        </w:rPr>
        <w:t xml:space="preserve"> </w:t>
      </w:r>
      <w:r>
        <w:t>children</w:t>
      </w:r>
      <w:r>
        <w:rPr>
          <w:spacing w:val="2"/>
        </w:rPr>
        <w:t xml:space="preserve"> </w:t>
      </w:r>
      <w:r>
        <w:t>by</w:t>
      </w:r>
      <w:r>
        <w:rPr>
          <w:spacing w:val="2"/>
        </w:rPr>
        <w:t xml:space="preserve"> </w:t>
      </w:r>
      <w:r>
        <w:t>working</w:t>
      </w:r>
      <w:r>
        <w:rPr>
          <w:spacing w:val="3"/>
        </w:rPr>
        <w:t xml:space="preserve"> </w:t>
      </w:r>
      <w:r>
        <w:t>with</w:t>
      </w:r>
      <w:r>
        <w:rPr>
          <w:spacing w:val="2"/>
        </w:rPr>
        <w:t xml:space="preserve"> </w:t>
      </w:r>
      <w:r>
        <w:t>organisations,</w:t>
      </w:r>
    </w:p>
    <w:p w14:paraId="6F7D6419" w14:textId="7DE39840" w:rsidR="001A1928" w:rsidRDefault="004E4C02" w:rsidP="00C7619E">
      <w:pPr>
        <w:pStyle w:val="ListParagraph"/>
      </w:pPr>
      <w:r>
        <w:t>co-regulators</w:t>
      </w:r>
      <w:r>
        <w:rPr>
          <w:spacing w:val="2"/>
        </w:rPr>
        <w:t xml:space="preserve"> </w:t>
      </w:r>
      <w:r>
        <w:t>and</w:t>
      </w:r>
      <w:r>
        <w:rPr>
          <w:spacing w:val="2"/>
        </w:rPr>
        <w:t xml:space="preserve"> </w:t>
      </w:r>
      <w:r>
        <w:t>other</w:t>
      </w:r>
      <w:r>
        <w:rPr>
          <w:spacing w:val="3"/>
        </w:rPr>
        <w:t xml:space="preserve"> </w:t>
      </w:r>
      <w:r>
        <w:t>relevant</w:t>
      </w:r>
      <w:r>
        <w:rPr>
          <w:spacing w:val="2"/>
        </w:rPr>
        <w:t xml:space="preserve"> </w:t>
      </w:r>
      <w:r>
        <w:t>bodies</w:t>
      </w:r>
      <w:r>
        <w:rPr>
          <w:spacing w:val="3"/>
        </w:rPr>
        <w:t xml:space="preserve"> </w:t>
      </w:r>
      <w:r>
        <w:t>to</w:t>
      </w:r>
      <w:r>
        <w:rPr>
          <w:spacing w:val="2"/>
        </w:rPr>
        <w:t xml:space="preserve"> </w:t>
      </w:r>
      <w:r>
        <w:t>prevent</w:t>
      </w:r>
      <w:r w:rsidR="00361F94">
        <w:t xml:space="preserve"> </w:t>
      </w:r>
      <w:r>
        <w:t>reportable</w:t>
      </w:r>
      <w:r>
        <w:rPr>
          <w:spacing w:val="1"/>
        </w:rPr>
        <w:t xml:space="preserve"> </w:t>
      </w:r>
      <w:r>
        <w:t>conduct</w:t>
      </w:r>
      <w:r>
        <w:rPr>
          <w:spacing w:val="1"/>
        </w:rPr>
        <w:t xml:space="preserve"> </w:t>
      </w:r>
      <w:r>
        <w:t>from</w:t>
      </w:r>
      <w:r>
        <w:rPr>
          <w:spacing w:val="1"/>
        </w:rPr>
        <w:t xml:space="preserve"> </w:t>
      </w:r>
      <w:r>
        <w:t>occurring</w:t>
      </w:r>
    </w:p>
    <w:p w14:paraId="3875FA42" w14:textId="156212F9" w:rsidR="001A1928" w:rsidRDefault="004E4C02" w:rsidP="00C7619E">
      <w:pPr>
        <w:pStyle w:val="ListParagraph"/>
      </w:pPr>
      <w:r>
        <w:t>share</w:t>
      </w:r>
      <w:r>
        <w:rPr>
          <w:spacing w:val="1"/>
        </w:rPr>
        <w:t xml:space="preserve"> </w:t>
      </w:r>
      <w:r>
        <w:t>information</w:t>
      </w:r>
      <w:r>
        <w:rPr>
          <w:spacing w:val="1"/>
        </w:rPr>
        <w:t xml:space="preserve"> </w:t>
      </w:r>
      <w:r>
        <w:t>with</w:t>
      </w:r>
      <w:r>
        <w:rPr>
          <w:spacing w:val="2"/>
        </w:rPr>
        <w:t xml:space="preserve"> </w:t>
      </w:r>
      <w:r>
        <w:t>the</w:t>
      </w:r>
      <w:r>
        <w:rPr>
          <w:spacing w:val="1"/>
        </w:rPr>
        <w:t xml:space="preserve"> </w:t>
      </w:r>
      <w:r>
        <w:t>Secretary</w:t>
      </w:r>
      <w:r>
        <w:rPr>
          <w:spacing w:val="2"/>
        </w:rPr>
        <w:t xml:space="preserve"> </w:t>
      </w:r>
      <w:r>
        <w:t>to</w:t>
      </w:r>
      <w:r>
        <w:rPr>
          <w:spacing w:val="1"/>
        </w:rPr>
        <w:t xml:space="preserve"> </w:t>
      </w:r>
      <w:r>
        <w:t>the</w:t>
      </w:r>
      <w:r>
        <w:rPr>
          <w:spacing w:val="1"/>
        </w:rPr>
        <w:t xml:space="preserve"> </w:t>
      </w:r>
      <w:r>
        <w:t>Department</w:t>
      </w:r>
      <w:r>
        <w:rPr>
          <w:spacing w:val="5"/>
        </w:rPr>
        <w:t xml:space="preserve"> </w:t>
      </w:r>
      <w:r>
        <w:t>of</w:t>
      </w:r>
      <w:r>
        <w:rPr>
          <w:spacing w:val="6"/>
        </w:rPr>
        <w:t xml:space="preserve"> </w:t>
      </w:r>
      <w:r>
        <w:t>Justice</w:t>
      </w:r>
      <w:r>
        <w:rPr>
          <w:spacing w:val="5"/>
        </w:rPr>
        <w:t xml:space="preserve"> </w:t>
      </w:r>
      <w:r>
        <w:t>and</w:t>
      </w:r>
      <w:r>
        <w:rPr>
          <w:spacing w:val="6"/>
        </w:rPr>
        <w:t xml:space="preserve"> </w:t>
      </w:r>
      <w:r>
        <w:t>Community</w:t>
      </w:r>
      <w:r>
        <w:rPr>
          <w:spacing w:val="5"/>
        </w:rPr>
        <w:t xml:space="preserve"> </w:t>
      </w:r>
      <w:r>
        <w:t>Safety</w:t>
      </w:r>
      <w:r>
        <w:rPr>
          <w:spacing w:val="6"/>
        </w:rPr>
        <w:t xml:space="preserve"> </w:t>
      </w:r>
      <w:r>
        <w:t>to</w:t>
      </w:r>
      <w:r w:rsidR="00361F94">
        <w:t xml:space="preserve"> </w:t>
      </w:r>
      <w:r>
        <w:t>support</w:t>
      </w:r>
      <w:r>
        <w:rPr>
          <w:spacing w:val="1"/>
        </w:rPr>
        <w:t xml:space="preserve"> </w:t>
      </w:r>
      <w:r>
        <w:t>Working</w:t>
      </w:r>
      <w:r>
        <w:rPr>
          <w:spacing w:val="1"/>
        </w:rPr>
        <w:t xml:space="preserve"> </w:t>
      </w:r>
      <w:r>
        <w:t>with Children</w:t>
      </w:r>
      <w:r>
        <w:rPr>
          <w:spacing w:val="2"/>
        </w:rPr>
        <w:t xml:space="preserve"> </w:t>
      </w:r>
      <w:r>
        <w:t>Check</w:t>
      </w:r>
      <w:r>
        <w:rPr>
          <w:spacing w:val="1"/>
        </w:rPr>
        <w:t xml:space="preserve"> </w:t>
      </w:r>
      <w:r>
        <w:t>reassessments.</w:t>
      </w:r>
    </w:p>
    <w:p w14:paraId="0C15C3AE" w14:textId="0BB291FC" w:rsidR="001A1928" w:rsidRDefault="004E4C02" w:rsidP="00C7619E">
      <w:bookmarkStart w:id="12" w:name="A_cohesive_child_safety_framework"/>
      <w:bookmarkStart w:id="13" w:name="_bookmark3"/>
      <w:bookmarkEnd w:id="12"/>
      <w:bookmarkEnd w:id="13"/>
      <w:r>
        <w:lastRenderedPageBreak/>
        <w:t>In</w:t>
      </w:r>
      <w:r>
        <w:rPr>
          <w:spacing w:val="2"/>
        </w:rPr>
        <w:t xml:space="preserve"> </w:t>
      </w:r>
      <w:r>
        <w:t>administering</w:t>
      </w:r>
      <w:r>
        <w:rPr>
          <w:spacing w:val="2"/>
        </w:rPr>
        <w:t xml:space="preserve"> </w:t>
      </w:r>
      <w:r>
        <w:t>the</w:t>
      </w:r>
      <w:r>
        <w:rPr>
          <w:spacing w:val="2"/>
        </w:rPr>
        <w:t xml:space="preserve"> </w:t>
      </w:r>
      <w:r>
        <w:t>Scheme,</w:t>
      </w:r>
      <w:r>
        <w:rPr>
          <w:spacing w:val="3"/>
        </w:rPr>
        <w:t xml:space="preserve"> </w:t>
      </w:r>
      <w:r>
        <w:t>we</w:t>
      </w:r>
      <w:r>
        <w:rPr>
          <w:spacing w:val="2"/>
        </w:rPr>
        <w:t xml:space="preserve"> </w:t>
      </w:r>
      <w:r>
        <w:t>have</w:t>
      </w:r>
      <w:r>
        <w:rPr>
          <w:spacing w:val="2"/>
        </w:rPr>
        <w:t xml:space="preserve"> </w:t>
      </w:r>
      <w:r>
        <w:t>the</w:t>
      </w:r>
      <w:r>
        <w:rPr>
          <w:spacing w:val="3"/>
        </w:rPr>
        <w:t xml:space="preserve"> </w:t>
      </w:r>
      <w:r>
        <w:t>following</w:t>
      </w:r>
      <w:r w:rsidR="00361F94">
        <w:t xml:space="preserve"> </w:t>
      </w:r>
      <w:r>
        <w:t>functions:</w:t>
      </w:r>
    </w:p>
    <w:p w14:paraId="3A009D8A" w14:textId="77777777" w:rsidR="001A1928" w:rsidRPr="00C7619E" w:rsidRDefault="004E4C02" w:rsidP="00C7619E">
      <w:pPr>
        <w:pStyle w:val="ListParagraph"/>
      </w:pPr>
      <w:r w:rsidRPr="00C7619E">
        <w:t>educating and providing advice to organisations to assist them to identify reportable conduct and to report and investigate reportable allegations</w:t>
      </w:r>
    </w:p>
    <w:p w14:paraId="44A87ADE" w14:textId="77777777" w:rsidR="001A1928" w:rsidRPr="00C7619E" w:rsidRDefault="004E4C02" w:rsidP="00C7619E">
      <w:pPr>
        <w:pStyle w:val="ListParagraph"/>
      </w:pPr>
      <w:r w:rsidRPr="00C7619E">
        <w:t>educating and providing advice to co-regulators to promote compliance by organisations with the Scheme</w:t>
      </w:r>
    </w:p>
    <w:p w14:paraId="0E7E7849" w14:textId="77777777" w:rsidR="001A1928" w:rsidRPr="00C7619E" w:rsidRDefault="004E4C02" w:rsidP="00C7619E">
      <w:pPr>
        <w:pStyle w:val="ListParagraph"/>
      </w:pPr>
      <w:r w:rsidRPr="00C7619E">
        <w:t>overseeing the investigation of reportable allegations</w:t>
      </w:r>
    </w:p>
    <w:p w14:paraId="24D92FA2" w14:textId="77777777" w:rsidR="001A1928" w:rsidRPr="00C7619E" w:rsidRDefault="004E4C02" w:rsidP="00C7619E">
      <w:pPr>
        <w:pStyle w:val="ListParagraph"/>
      </w:pPr>
      <w:r w:rsidRPr="00C7619E">
        <w:t>under certain circumstances, investigating reportable allegations and making findings and recommendations</w:t>
      </w:r>
    </w:p>
    <w:p w14:paraId="3B052CA6" w14:textId="77777777" w:rsidR="001A1928" w:rsidRPr="00C7619E" w:rsidRDefault="004E4C02" w:rsidP="00C7619E">
      <w:pPr>
        <w:pStyle w:val="ListParagraph"/>
      </w:pPr>
      <w:r w:rsidRPr="00C7619E">
        <w:t>under certain circumstances, investigating whether reportable allegations have been appropriately handled by an organisation or co-regulator and making findings and recommendations</w:t>
      </w:r>
    </w:p>
    <w:p w14:paraId="508EAB21" w14:textId="77777777" w:rsidR="001A1928" w:rsidRPr="00C7619E" w:rsidRDefault="004E4C02" w:rsidP="00C7619E">
      <w:pPr>
        <w:pStyle w:val="ListParagraph"/>
      </w:pPr>
      <w:r w:rsidRPr="00C7619E">
        <w:t>monitoring the compliance of organisations with the Scheme</w:t>
      </w:r>
    </w:p>
    <w:p w14:paraId="0C47EE21" w14:textId="0621A099" w:rsidR="001A1928" w:rsidRPr="00C7619E" w:rsidRDefault="004E4C02" w:rsidP="00C7619E">
      <w:pPr>
        <w:pStyle w:val="ListParagraph"/>
      </w:pPr>
      <w:r w:rsidRPr="00C7619E">
        <w:t xml:space="preserve">exchanging information with Victorian Police, co-regulators and Working with Children Check </w:t>
      </w:r>
      <w:r w:rsidR="001636E3">
        <w:t>Victoria</w:t>
      </w:r>
    </w:p>
    <w:p w14:paraId="3E8712FF" w14:textId="77777777" w:rsidR="001A1928" w:rsidRPr="00C7619E" w:rsidRDefault="004E4C02" w:rsidP="00C7619E">
      <w:pPr>
        <w:pStyle w:val="ListParagraph"/>
      </w:pPr>
      <w:r w:rsidRPr="00C7619E">
        <w:t>reporting to the Minister and Parliament on trends related to the Scheme.</w:t>
      </w:r>
    </w:p>
    <w:p w14:paraId="5EF0A484" w14:textId="5B83847F" w:rsidR="001A1928" w:rsidRDefault="004E4C02" w:rsidP="00B462EC">
      <w:pPr>
        <w:pStyle w:val="Heading2"/>
      </w:pPr>
      <w:bookmarkStart w:id="14" w:name="_Toc73373618"/>
      <w:r>
        <w:t>A</w:t>
      </w:r>
      <w:r>
        <w:rPr>
          <w:spacing w:val="4"/>
        </w:rPr>
        <w:t xml:space="preserve"> </w:t>
      </w:r>
      <w:r>
        <w:t>cohesive</w:t>
      </w:r>
      <w:r>
        <w:rPr>
          <w:spacing w:val="4"/>
        </w:rPr>
        <w:t xml:space="preserve"> </w:t>
      </w:r>
      <w:r>
        <w:t>child</w:t>
      </w:r>
      <w:r>
        <w:rPr>
          <w:spacing w:val="4"/>
        </w:rPr>
        <w:t xml:space="preserve"> </w:t>
      </w:r>
      <w:r>
        <w:t>safety</w:t>
      </w:r>
      <w:r>
        <w:rPr>
          <w:spacing w:val="3"/>
        </w:rPr>
        <w:t xml:space="preserve"> </w:t>
      </w:r>
      <w:r>
        <w:t>framework</w:t>
      </w:r>
      <w:bookmarkEnd w:id="14"/>
    </w:p>
    <w:p w14:paraId="50E43AA9" w14:textId="5743532D" w:rsidR="001A1928" w:rsidRDefault="004E4C02" w:rsidP="00241632">
      <w:r>
        <w:t>The</w:t>
      </w:r>
      <w:r>
        <w:rPr>
          <w:spacing w:val="1"/>
        </w:rPr>
        <w:t xml:space="preserve"> </w:t>
      </w:r>
      <w:r>
        <w:t>Standards</w:t>
      </w:r>
      <w:r>
        <w:rPr>
          <w:spacing w:val="2"/>
        </w:rPr>
        <w:t xml:space="preserve"> </w:t>
      </w:r>
      <w:r>
        <w:t>and</w:t>
      </w:r>
      <w:r>
        <w:rPr>
          <w:spacing w:val="2"/>
        </w:rPr>
        <w:t xml:space="preserve"> </w:t>
      </w:r>
      <w:r>
        <w:t>the</w:t>
      </w:r>
      <w:r>
        <w:rPr>
          <w:spacing w:val="2"/>
        </w:rPr>
        <w:t xml:space="preserve"> </w:t>
      </w:r>
      <w:r>
        <w:t>Scheme</w:t>
      </w:r>
      <w:r>
        <w:rPr>
          <w:spacing w:val="2"/>
        </w:rPr>
        <w:t xml:space="preserve"> </w:t>
      </w:r>
      <w:r>
        <w:t>are</w:t>
      </w:r>
      <w:r>
        <w:rPr>
          <w:spacing w:val="2"/>
        </w:rPr>
        <w:t xml:space="preserve"> </w:t>
      </w:r>
      <w:r>
        <w:t>designed</w:t>
      </w:r>
      <w:r>
        <w:rPr>
          <w:spacing w:val="2"/>
        </w:rPr>
        <w:t xml:space="preserve"> </w:t>
      </w:r>
      <w:r>
        <w:t>to</w:t>
      </w:r>
      <w:r>
        <w:rPr>
          <w:spacing w:val="1"/>
        </w:rPr>
        <w:t xml:space="preserve"> </w:t>
      </w:r>
      <w:r>
        <w:t>complement</w:t>
      </w:r>
      <w:r>
        <w:rPr>
          <w:spacing w:val="2"/>
        </w:rPr>
        <w:t xml:space="preserve"> </w:t>
      </w:r>
      <w:r>
        <w:t>each</w:t>
      </w:r>
      <w:r>
        <w:rPr>
          <w:spacing w:val="2"/>
        </w:rPr>
        <w:t xml:space="preserve"> </w:t>
      </w:r>
      <w:r>
        <w:t>other</w:t>
      </w:r>
      <w:r>
        <w:rPr>
          <w:spacing w:val="3"/>
        </w:rPr>
        <w:t xml:space="preserve"> </w:t>
      </w:r>
      <w:r>
        <w:t>by</w:t>
      </w:r>
      <w:r>
        <w:rPr>
          <w:spacing w:val="2"/>
        </w:rPr>
        <w:t xml:space="preserve"> </w:t>
      </w:r>
      <w:r>
        <w:t>driving</w:t>
      </w:r>
      <w:r>
        <w:rPr>
          <w:spacing w:val="2"/>
        </w:rPr>
        <w:t xml:space="preserve"> </w:t>
      </w:r>
      <w:r>
        <w:t>a</w:t>
      </w:r>
      <w:r>
        <w:rPr>
          <w:spacing w:val="3"/>
        </w:rPr>
        <w:t xml:space="preserve"> </w:t>
      </w:r>
      <w:r>
        <w:t>culture</w:t>
      </w:r>
      <w:r>
        <w:rPr>
          <w:spacing w:val="2"/>
        </w:rPr>
        <w:t xml:space="preserve"> </w:t>
      </w:r>
      <w:r>
        <w:t>of</w:t>
      </w:r>
      <w:r>
        <w:rPr>
          <w:spacing w:val="3"/>
        </w:rPr>
        <w:t xml:space="preserve"> </w:t>
      </w:r>
      <w:r>
        <w:t>child</w:t>
      </w:r>
      <w:r>
        <w:rPr>
          <w:spacing w:val="1"/>
        </w:rPr>
        <w:t xml:space="preserve"> </w:t>
      </w:r>
      <w:r>
        <w:t>safety</w:t>
      </w:r>
      <w:r>
        <w:rPr>
          <w:spacing w:val="5"/>
        </w:rPr>
        <w:t xml:space="preserve"> </w:t>
      </w:r>
      <w:r>
        <w:t>and</w:t>
      </w:r>
      <w:r>
        <w:rPr>
          <w:spacing w:val="6"/>
        </w:rPr>
        <w:t xml:space="preserve"> </w:t>
      </w:r>
      <w:r>
        <w:t>ensuring</w:t>
      </w:r>
      <w:r>
        <w:rPr>
          <w:spacing w:val="6"/>
        </w:rPr>
        <w:t xml:space="preserve"> </w:t>
      </w:r>
      <w:r>
        <w:t>organisations</w:t>
      </w:r>
      <w:r>
        <w:rPr>
          <w:spacing w:val="6"/>
        </w:rPr>
        <w:t xml:space="preserve"> </w:t>
      </w:r>
      <w:r>
        <w:t>properly</w:t>
      </w:r>
      <w:r>
        <w:rPr>
          <w:spacing w:val="6"/>
        </w:rPr>
        <w:t xml:space="preserve"> </w:t>
      </w:r>
      <w:r>
        <w:t>investigate</w:t>
      </w:r>
      <w:r>
        <w:rPr>
          <w:spacing w:val="1"/>
        </w:rPr>
        <w:t xml:space="preserve"> </w:t>
      </w:r>
      <w:r>
        <w:t>and</w:t>
      </w:r>
      <w:r>
        <w:rPr>
          <w:spacing w:val="3"/>
        </w:rPr>
        <w:t xml:space="preserve"> </w:t>
      </w:r>
      <w:r>
        <w:t>respond</w:t>
      </w:r>
      <w:r>
        <w:rPr>
          <w:spacing w:val="3"/>
        </w:rPr>
        <w:t xml:space="preserve"> </w:t>
      </w:r>
      <w:r>
        <w:t>to</w:t>
      </w:r>
      <w:r>
        <w:rPr>
          <w:spacing w:val="3"/>
        </w:rPr>
        <w:t xml:space="preserve"> </w:t>
      </w:r>
      <w:r>
        <w:t>allegations</w:t>
      </w:r>
      <w:r>
        <w:rPr>
          <w:spacing w:val="4"/>
        </w:rPr>
        <w:t xml:space="preserve"> </w:t>
      </w:r>
      <w:r>
        <w:t>of</w:t>
      </w:r>
      <w:r>
        <w:rPr>
          <w:spacing w:val="3"/>
        </w:rPr>
        <w:t xml:space="preserve"> </w:t>
      </w:r>
      <w:r>
        <w:t>inappropriate</w:t>
      </w:r>
      <w:r>
        <w:rPr>
          <w:spacing w:val="3"/>
        </w:rPr>
        <w:t xml:space="preserve"> </w:t>
      </w:r>
      <w:r>
        <w:t>or</w:t>
      </w:r>
      <w:r>
        <w:rPr>
          <w:spacing w:val="4"/>
        </w:rPr>
        <w:t xml:space="preserve"> </w:t>
      </w:r>
      <w:r>
        <w:t>abusive</w:t>
      </w:r>
      <w:r w:rsidR="006F01A7">
        <w:t xml:space="preserve"> </w:t>
      </w:r>
      <w:r>
        <w:t>conduct towards children.</w:t>
      </w:r>
    </w:p>
    <w:p w14:paraId="5EAB5603" w14:textId="55E0E01C" w:rsidR="001A1928" w:rsidRDefault="004E4C02" w:rsidP="00241632">
      <w:r>
        <w:t>Our</w:t>
      </w:r>
      <w:r>
        <w:rPr>
          <w:spacing w:val="2"/>
        </w:rPr>
        <w:t xml:space="preserve"> </w:t>
      </w:r>
      <w:r>
        <w:t>regulatory</w:t>
      </w:r>
      <w:r>
        <w:rPr>
          <w:spacing w:val="2"/>
        </w:rPr>
        <w:t xml:space="preserve"> </w:t>
      </w:r>
      <w:r>
        <w:t>approach</w:t>
      </w:r>
      <w:r>
        <w:rPr>
          <w:spacing w:val="2"/>
        </w:rPr>
        <w:t xml:space="preserve"> </w:t>
      </w:r>
      <w:r>
        <w:t>is</w:t>
      </w:r>
      <w:r>
        <w:rPr>
          <w:spacing w:val="3"/>
        </w:rPr>
        <w:t xml:space="preserve"> </w:t>
      </w:r>
      <w:r>
        <w:t>an</w:t>
      </w:r>
      <w:r>
        <w:rPr>
          <w:spacing w:val="2"/>
        </w:rPr>
        <w:t xml:space="preserve"> </w:t>
      </w:r>
      <w:r>
        <w:t>integrated</w:t>
      </w:r>
      <w:r>
        <w:rPr>
          <w:spacing w:val="2"/>
        </w:rPr>
        <w:t xml:space="preserve"> </w:t>
      </w:r>
      <w:r>
        <w:t>model</w:t>
      </w:r>
      <w:r>
        <w:rPr>
          <w:spacing w:val="2"/>
        </w:rPr>
        <w:t xml:space="preserve"> </w:t>
      </w:r>
      <w:r>
        <w:t>that</w:t>
      </w:r>
      <w:r>
        <w:rPr>
          <w:spacing w:val="1"/>
        </w:rPr>
        <w:t xml:space="preserve"> </w:t>
      </w:r>
      <w:r>
        <w:t>recognises</w:t>
      </w:r>
      <w:r>
        <w:rPr>
          <w:spacing w:val="2"/>
        </w:rPr>
        <w:t xml:space="preserve"> </w:t>
      </w:r>
      <w:r>
        <w:t>this.</w:t>
      </w:r>
      <w:r>
        <w:rPr>
          <w:spacing w:val="3"/>
        </w:rPr>
        <w:t xml:space="preserve"> </w:t>
      </w:r>
      <w:r>
        <w:t>We</w:t>
      </w:r>
      <w:r>
        <w:rPr>
          <w:spacing w:val="3"/>
        </w:rPr>
        <w:t xml:space="preserve"> </w:t>
      </w:r>
      <w:r>
        <w:t>take</w:t>
      </w:r>
      <w:r>
        <w:rPr>
          <w:spacing w:val="3"/>
        </w:rPr>
        <w:t xml:space="preserve"> </w:t>
      </w:r>
      <w:r>
        <w:t>a</w:t>
      </w:r>
      <w:r>
        <w:rPr>
          <w:spacing w:val="2"/>
        </w:rPr>
        <w:t xml:space="preserve"> </w:t>
      </w:r>
      <w:r>
        <w:t>holistic</w:t>
      </w:r>
      <w:r>
        <w:rPr>
          <w:spacing w:val="3"/>
        </w:rPr>
        <w:t xml:space="preserve"> </w:t>
      </w:r>
      <w:r>
        <w:t>approach,</w:t>
      </w:r>
      <w:r>
        <w:rPr>
          <w:spacing w:val="3"/>
        </w:rPr>
        <w:t xml:space="preserve"> </w:t>
      </w:r>
      <w:r>
        <w:t>focusin</w:t>
      </w:r>
      <w:r w:rsidR="00642044">
        <w:t>g a</w:t>
      </w:r>
      <w:r>
        <w:t>ttention</w:t>
      </w:r>
      <w:r>
        <w:rPr>
          <w:spacing w:val="2"/>
        </w:rPr>
        <w:t xml:space="preserve"> </w:t>
      </w:r>
      <w:r>
        <w:t>on</w:t>
      </w:r>
      <w:r>
        <w:rPr>
          <w:spacing w:val="2"/>
        </w:rPr>
        <w:t xml:space="preserve"> </w:t>
      </w:r>
      <w:r>
        <w:t>the</w:t>
      </w:r>
      <w:r>
        <w:rPr>
          <w:spacing w:val="2"/>
        </w:rPr>
        <w:t xml:space="preserve"> </w:t>
      </w:r>
      <w:r>
        <w:t>culture</w:t>
      </w:r>
      <w:r>
        <w:rPr>
          <w:spacing w:val="3"/>
        </w:rPr>
        <w:t xml:space="preserve"> </w:t>
      </w:r>
      <w:r>
        <w:t>and</w:t>
      </w:r>
      <w:r>
        <w:rPr>
          <w:spacing w:val="2"/>
        </w:rPr>
        <w:t xml:space="preserve"> </w:t>
      </w:r>
      <w:r>
        <w:t>systems</w:t>
      </w:r>
      <w:r>
        <w:rPr>
          <w:spacing w:val="2"/>
        </w:rPr>
        <w:t xml:space="preserve"> </w:t>
      </w:r>
      <w:r>
        <w:t>of</w:t>
      </w:r>
      <w:r>
        <w:rPr>
          <w:spacing w:val="2"/>
        </w:rPr>
        <w:t xml:space="preserve"> </w:t>
      </w:r>
      <w:r>
        <w:t>organisations,</w:t>
      </w:r>
      <w:r>
        <w:rPr>
          <w:spacing w:val="1"/>
        </w:rPr>
        <w:t xml:space="preserve"> </w:t>
      </w:r>
      <w:r>
        <w:t>as</w:t>
      </w:r>
      <w:r>
        <w:rPr>
          <w:spacing w:val="1"/>
        </w:rPr>
        <w:t xml:space="preserve"> </w:t>
      </w:r>
      <w:r>
        <w:t>well</w:t>
      </w:r>
      <w:r>
        <w:rPr>
          <w:spacing w:val="2"/>
        </w:rPr>
        <w:t xml:space="preserve"> </w:t>
      </w:r>
      <w:r>
        <w:t>as</w:t>
      </w:r>
      <w:r>
        <w:rPr>
          <w:spacing w:val="2"/>
        </w:rPr>
        <w:t xml:space="preserve"> </w:t>
      </w:r>
      <w:r>
        <w:t>providing</w:t>
      </w:r>
      <w:r>
        <w:rPr>
          <w:spacing w:val="1"/>
        </w:rPr>
        <w:t xml:space="preserve"> </w:t>
      </w:r>
      <w:r>
        <w:t>oversight</w:t>
      </w:r>
      <w:r>
        <w:rPr>
          <w:spacing w:val="2"/>
        </w:rPr>
        <w:t xml:space="preserve"> </w:t>
      </w:r>
      <w:r>
        <w:t>to</w:t>
      </w:r>
      <w:r>
        <w:rPr>
          <w:spacing w:val="2"/>
        </w:rPr>
        <w:t xml:space="preserve"> </w:t>
      </w:r>
      <w:r>
        <w:t>ensure</w:t>
      </w:r>
      <w:r>
        <w:rPr>
          <w:spacing w:val="1"/>
        </w:rPr>
        <w:t xml:space="preserve"> </w:t>
      </w:r>
      <w:r>
        <w:t>individual</w:t>
      </w:r>
      <w:r>
        <w:rPr>
          <w:spacing w:val="1"/>
        </w:rPr>
        <w:t xml:space="preserve"> </w:t>
      </w:r>
      <w:r>
        <w:t>allegations</w:t>
      </w:r>
      <w:r>
        <w:rPr>
          <w:spacing w:val="1"/>
        </w:rPr>
        <w:t xml:space="preserve"> </w:t>
      </w:r>
      <w:r>
        <w:t>of</w:t>
      </w:r>
      <w:r>
        <w:rPr>
          <w:spacing w:val="2"/>
        </w:rPr>
        <w:t xml:space="preserve"> </w:t>
      </w:r>
      <w:r>
        <w:t>inappropriate</w:t>
      </w:r>
      <w:r>
        <w:rPr>
          <w:spacing w:val="2"/>
        </w:rPr>
        <w:t xml:space="preserve"> </w:t>
      </w:r>
      <w:r>
        <w:t>or</w:t>
      </w:r>
      <w:r>
        <w:rPr>
          <w:spacing w:val="1"/>
        </w:rPr>
        <w:t xml:space="preserve"> </w:t>
      </w:r>
      <w:r>
        <w:t>abusive</w:t>
      </w:r>
      <w:r>
        <w:rPr>
          <w:spacing w:val="2"/>
        </w:rPr>
        <w:t xml:space="preserve"> </w:t>
      </w:r>
      <w:r>
        <w:t>conduct</w:t>
      </w:r>
      <w:r>
        <w:rPr>
          <w:spacing w:val="1"/>
        </w:rPr>
        <w:t xml:space="preserve"> </w:t>
      </w:r>
      <w:r>
        <w:t>towards</w:t>
      </w:r>
      <w:r>
        <w:rPr>
          <w:spacing w:val="1"/>
        </w:rPr>
        <w:t xml:space="preserve"> </w:t>
      </w:r>
      <w:r>
        <w:t>children</w:t>
      </w:r>
      <w:r>
        <w:rPr>
          <w:spacing w:val="1"/>
        </w:rPr>
        <w:t xml:space="preserve"> </w:t>
      </w:r>
      <w:r>
        <w:t>are</w:t>
      </w:r>
      <w:r>
        <w:rPr>
          <w:spacing w:val="1"/>
        </w:rPr>
        <w:t xml:space="preserve"> </w:t>
      </w:r>
      <w:r>
        <w:t>properly</w:t>
      </w:r>
      <w:r>
        <w:rPr>
          <w:spacing w:val="1"/>
        </w:rPr>
        <w:t xml:space="preserve"> </w:t>
      </w:r>
      <w:r>
        <w:t>reported</w:t>
      </w:r>
      <w:r>
        <w:rPr>
          <w:spacing w:val="1"/>
        </w:rPr>
        <w:t xml:space="preserve"> </w:t>
      </w:r>
      <w:r>
        <w:t>and</w:t>
      </w:r>
      <w:r>
        <w:rPr>
          <w:spacing w:val="1"/>
        </w:rPr>
        <w:t xml:space="preserve"> </w:t>
      </w:r>
      <w:r>
        <w:t>investigated through the Scheme.</w:t>
      </w:r>
    </w:p>
    <w:p w14:paraId="245E257F" w14:textId="19C99BE9" w:rsidR="00224BF1" w:rsidRPr="00642044" w:rsidRDefault="004E4C02" w:rsidP="00241632">
      <w:r>
        <w:t>We</w:t>
      </w:r>
      <w:r w:rsidRPr="00642044">
        <w:t xml:space="preserve"> </w:t>
      </w:r>
      <w:r>
        <w:t>use</w:t>
      </w:r>
      <w:r w:rsidRPr="00642044">
        <w:t xml:space="preserve"> </w:t>
      </w:r>
      <w:r>
        <w:t>information</w:t>
      </w:r>
      <w:r w:rsidRPr="00642044">
        <w:t xml:space="preserve"> </w:t>
      </w:r>
      <w:r>
        <w:t>gathered</w:t>
      </w:r>
      <w:r w:rsidRPr="00642044">
        <w:t xml:space="preserve"> </w:t>
      </w:r>
      <w:r>
        <w:t>through</w:t>
      </w:r>
      <w:r w:rsidRPr="00642044">
        <w:t xml:space="preserve"> </w:t>
      </w:r>
      <w:r>
        <w:t>the</w:t>
      </w:r>
      <w:r w:rsidRPr="00642044">
        <w:t xml:space="preserve"> </w:t>
      </w:r>
      <w:r>
        <w:t>Scheme</w:t>
      </w:r>
      <w:r w:rsidRPr="00642044">
        <w:t xml:space="preserve"> </w:t>
      </w:r>
      <w:r>
        <w:t>to</w:t>
      </w:r>
      <w:r w:rsidRPr="00642044">
        <w:t xml:space="preserve"> </w:t>
      </w:r>
      <w:r>
        <w:t>inform</w:t>
      </w:r>
      <w:r w:rsidRPr="00642044">
        <w:t xml:space="preserve"> </w:t>
      </w:r>
      <w:r>
        <w:t>our</w:t>
      </w:r>
      <w:r w:rsidRPr="00642044">
        <w:t xml:space="preserve"> </w:t>
      </w:r>
      <w:r>
        <w:t>actions</w:t>
      </w:r>
      <w:r w:rsidRPr="00642044">
        <w:t xml:space="preserve"> </w:t>
      </w:r>
      <w:r>
        <w:t>in</w:t>
      </w:r>
      <w:r w:rsidRPr="00642044">
        <w:t xml:space="preserve"> </w:t>
      </w:r>
      <w:r>
        <w:t>administering</w:t>
      </w:r>
      <w:r w:rsidRPr="00642044">
        <w:t xml:space="preserve"> </w:t>
      </w:r>
      <w:r>
        <w:t>the</w:t>
      </w:r>
      <w:r w:rsidRPr="00642044">
        <w:t xml:space="preserve"> </w:t>
      </w:r>
      <w:r>
        <w:t>Standards,</w:t>
      </w:r>
      <w:r w:rsidRPr="00642044">
        <w:t xml:space="preserve"> </w:t>
      </w:r>
      <w:r>
        <w:t>and vice versa.</w:t>
      </w:r>
      <w:r w:rsidR="00224BF1" w:rsidRPr="00642044">
        <w:t xml:space="preserve"> </w:t>
      </w:r>
    </w:p>
    <w:p w14:paraId="2CE0BC81" w14:textId="6861B7D6" w:rsidR="00241632" w:rsidRPr="00241632" w:rsidRDefault="00241632" w:rsidP="00241632">
      <w:r w:rsidRPr="00241632">
        <w:rPr>
          <w:noProof/>
          <w:sz w:val="16"/>
        </w:rPr>
        <w:drawing>
          <wp:inline distT="0" distB="0" distL="0" distR="0" wp14:anchorId="14DF2E07" wp14:editId="32001316">
            <wp:extent cx="6181725" cy="3379261"/>
            <wp:effectExtent l="0" t="0" r="0" b="0"/>
            <wp:docPr id="6" name="Picture 6" descr="Illustrates the Child Safety Framework, showing the interconnected elements of the Child Safe Standards and the Reportable Conduct Scheme. Child Safe Standards is noted as 'a system to promote child safety, prevent child abuse, and support proper responses to suspected child abuse. The Standards apply to a broader range or organisations and focus on preventative systems. They are flexile in their application and enable reportable conduct to be identified and reported. The Reportable Conduct Scheme is detailed as 'A system to independently oversee responses to individual allegations of suspected child abuse'. The Scheme applies to a narrower group of organisations and focusses on worker and volunteer conduct. The Scheme prescribes specific actions that much be taken and requires reportable conduct to be reported, investigated and responded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llustrates the Child Safety Framework, showing the interconnected elements of the Child Safe Standards and the Reportable Conduct Scheme. Child Safe Standards is noted as 'a system to promote child safety, prevent child abuse, and support proper responses to suspected child abuse. The Standards apply to a broader range or organisations and focus on preventative systems. They are flexile in their application and enable reportable conduct to be identified and reported. The Reportable Conduct Scheme is detailed as 'A system to independently oversee responses to individual allegations of suspected child abuse'. The Scheme applies to a narrower group of organisations and focusses on worker and volunteer conduct. The Scheme prescribes specific actions that much be taken and requires reportable conduct to be reported, investigated and responded to."/>
                    <pic:cNvPicPr/>
                  </pic:nvPicPr>
                  <pic:blipFill>
                    <a:blip r:embed="rId14"/>
                    <a:stretch>
                      <a:fillRect/>
                    </a:stretch>
                  </pic:blipFill>
                  <pic:spPr>
                    <a:xfrm>
                      <a:off x="0" y="0"/>
                      <a:ext cx="6202589" cy="3390666"/>
                    </a:xfrm>
                    <a:prstGeom prst="rect">
                      <a:avLst/>
                    </a:prstGeom>
                  </pic:spPr>
                </pic:pic>
              </a:graphicData>
            </a:graphic>
          </wp:inline>
        </w:drawing>
      </w:r>
    </w:p>
    <w:p w14:paraId="40887CFC" w14:textId="06A61783" w:rsidR="001A1928" w:rsidRDefault="00224BF1" w:rsidP="007E1FCE">
      <w:pPr>
        <w:pStyle w:val="Heading1"/>
        <w:spacing w:before="360"/>
      </w:pPr>
      <w:bookmarkStart w:id="15" w:name="_Toc73373619"/>
      <w:r w:rsidRPr="00224BF1">
        <w:lastRenderedPageBreak/>
        <w:t>Our regulatory principles</w:t>
      </w:r>
      <w:bookmarkEnd w:id="15"/>
    </w:p>
    <w:p w14:paraId="4F2FB380" w14:textId="2A909319" w:rsidR="001A1928" w:rsidRDefault="004E4C02" w:rsidP="00782204">
      <w:r>
        <w:t>Our</w:t>
      </w:r>
      <w:r>
        <w:rPr>
          <w:spacing w:val="5"/>
        </w:rPr>
        <w:t xml:space="preserve"> </w:t>
      </w:r>
      <w:r>
        <w:t>regulatory</w:t>
      </w:r>
      <w:r>
        <w:rPr>
          <w:spacing w:val="6"/>
        </w:rPr>
        <w:t xml:space="preserve"> </w:t>
      </w:r>
      <w:r>
        <w:t>approach</w:t>
      </w:r>
      <w:r>
        <w:rPr>
          <w:spacing w:val="6"/>
        </w:rPr>
        <w:t xml:space="preserve"> </w:t>
      </w:r>
      <w:r>
        <w:t>is</w:t>
      </w:r>
      <w:r>
        <w:rPr>
          <w:spacing w:val="6"/>
        </w:rPr>
        <w:t xml:space="preserve"> </w:t>
      </w:r>
      <w:r>
        <w:t>underpinned</w:t>
      </w:r>
      <w:r>
        <w:rPr>
          <w:spacing w:val="6"/>
        </w:rPr>
        <w:t xml:space="preserve"> </w:t>
      </w:r>
      <w:r>
        <w:t>by</w:t>
      </w:r>
      <w:r>
        <w:rPr>
          <w:spacing w:val="6"/>
        </w:rPr>
        <w:t xml:space="preserve"> </w:t>
      </w:r>
      <w:r>
        <w:t>our</w:t>
      </w:r>
      <w:r>
        <w:rPr>
          <w:spacing w:val="6"/>
        </w:rPr>
        <w:t xml:space="preserve"> </w:t>
      </w:r>
      <w:r>
        <w:t>regulatory</w:t>
      </w:r>
      <w:r>
        <w:rPr>
          <w:spacing w:val="6"/>
        </w:rPr>
        <w:t xml:space="preserve"> </w:t>
      </w:r>
      <w:r>
        <w:t>principles.</w:t>
      </w:r>
      <w:r>
        <w:rPr>
          <w:spacing w:val="1"/>
        </w:rPr>
        <w:t xml:space="preserve"> </w:t>
      </w:r>
      <w:r>
        <w:t>These</w:t>
      </w:r>
      <w:r>
        <w:rPr>
          <w:spacing w:val="3"/>
        </w:rPr>
        <w:t xml:space="preserve"> </w:t>
      </w:r>
      <w:r>
        <w:t>explain</w:t>
      </w:r>
      <w:r>
        <w:rPr>
          <w:spacing w:val="3"/>
        </w:rPr>
        <w:t xml:space="preserve"> </w:t>
      </w:r>
      <w:r>
        <w:t>how</w:t>
      </w:r>
      <w:r>
        <w:rPr>
          <w:spacing w:val="3"/>
        </w:rPr>
        <w:t xml:space="preserve"> </w:t>
      </w:r>
      <w:r>
        <w:t>we</w:t>
      </w:r>
      <w:r>
        <w:rPr>
          <w:spacing w:val="3"/>
        </w:rPr>
        <w:t xml:space="preserve"> </w:t>
      </w:r>
      <w:r>
        <w:t>perform</w:t>
      </w:r>
      <w:r>
        <w:rPr>
          <w:spacing w:val="3"/>
        </w:rPr>
        <w:t xml:space="preserve"> </w:t>
      </w:r>
      <w:r>
        <w:t>our</w:t>
      </w:r>
      <w:r>
        <w:rPr>
          <w:spacing w:val="3"/>
        </w:rPr>
        <w:t xml:space="preserve"> </w:t>
      </w:r>
      <w:r>
        <w:t>functions,</w:t>
      </w:r>
      <w:r>
        <w:rPr>
          <w:spacing w:val="3"/>
        </w:rPr>
        <w:t xml:space="preserve"> </w:t>
      </w:r>
      <w:r>
        <w:t>exercise</w:t>
      </w:r>
      <w:r>
        <w:rPr>
          <w:spacing w:val="3"/>
        </w:rPr>
        <w:t xml:space="preserve"> </w:t>
      </w:r>
      <w:r>
        <w:t>our</w:t>
      </w:r>
      <w:r>
        <w:rPr>
          <w:spacing w:val="3"/>
        </w:rPr>
        <w:t xml:space="preserve"> </w:t>
      </w:r>
      <w:r>
        <w:t>powers</w:t>
      </w:r>
      <w:r>
        <w:rPr>
          <w:spacing w:val="3"/>
        </w:rPr>
        <w:t xml:space="preserve"> </w:t>
      </w:r>
      <w:r>
        <w:t>and</w:t>
      </w:r>
      <w:r w:rsidR="001C7F72">
        <w:t xml:space="preserve"> e</w:t>
      </w:r>
      <w:r>
        <w:t>ngage with the</w:t>
      </w:r>
      <w:r>
        <w:rPr>
          <w:spacing w:val="1"/>
        </w:rPr>
        <w:t xml:space="preserve"> </w:t>
      </w:r>
      <w:r>
        <w:t>regulated community.</w:t>
      </w:r>
    </w:p>
    <w:p w14:paraId="10B4CF3C" w14:textId="6DE35FE6" w:rsidR="001A1928" w:rsidRDefault="004E4C02" w:rsidP="00782204">
      <w:r>
        <w:t>We</w:t>
      </w:r>
      <w:r>
        <w:rPr>
          <w:spacing w:val="-3"/>
        </w:rPr>
        <w:t xml:space="preserve"> </w:t>
      </w:r>
      <w:r>
        <w:t>are</w:t>
      </w:r>
      <w:r>
        <w:rPr>
          <w:spacing w:val="-2"/>
        </w:rPr>
        <w:t xml:space="preserve"> </w:t>
      </w:r>
      <w:r>
        <w:t>committed</w:t>
      </w:r>
      <w:r>
        <w:rPr>
          <w:spacing w:val="-2"/>
        </w:rPr>
        <w:t xml:space="preserve"> </w:t>
      </w:r>
      <w:r>
        <w:t>to</w:t>
      </w:r>
      <w:r>
        <w:rPr>
          <w:spacing w:val="-2"/>
        </w:rPr>
        <w:t xml:space="preserve"> </w:t>
      </w:r>
      <w:r>
        <w:t>being:</w:t>
      </w:r>
    </w:p>
    <w:p w14:paraId="501C9E89" w14:textId="4238E4DA" w:rsidR="001A1928" w:rsidRDefault="004E4C02" w:rsidP="00782204">
      <w:pPr>
        <w:pStyle w:val="ListParagraph"/>
      </w:pPr>
      <w:r>
        <w:t>Outcomes</w:t>
      </w:r>
      <w:r w:rsidRPr="001C7F72">
        <w:rPr>
          <w:spacing w:val="6"/>
        </w:rPr>
        <w:t xml:space="preserve"> </w:t>
      </w:r>
      <w:r>
        <w:t>focused</w:t>
      </w:r>
      <w:r w:rsidR="001C7F72">
        <w:t>: w</w:t>
      </w:r>
      <w:r>
        <w:t>e</w:t>
      </w:r>
      <w:r w:rsidRPr="001C7F72">
        <w:rPr>
          <w:spacing w:val="2"/>
        </w:rPr>
        <w:t xml:space="preserve"> </w:t>
      </w:r>
      <w:r>
        <w:t>prioritise</w:t>
      </w:r>
      <w:r w:rsidRPr="001C7F72">
        <w:rPr>
          <w:spacing w:val="3"/>
        </w:rPr>
        <w:t xml:space="preserve"> </w:t>
      </w:r>
      <w:r>
        <w:t>the</w:t>
      </w:r>
      <w:r w:rsidRPr="001C7F72">
        <w:rPr>
          <w:spacing w:val="2"/>
        </w:rPr>
        <w:t xml:space="preserve"> </w:t>
      </w:r>
      <w:r>
        <w:t>safety</w:t>
      </w:r>
      <w:r w:rsidRPr="001C7F72">
        <w:rPr>
          <w:spacing w:val="3"/>
        </w:rPr>
        <w:t xml:space="preserve"> </w:t>
      </w:r>
      <w:r>
        <w:t>of</w:t>
      </w:r>
      <w:r w:rsidRPr="001C7F72">
        <w:rPr>
          <w:spacing w:val="2"/>
        </w:rPr>
        <w:t xml:space="preserve"> </w:t>
      </w:r>
      <w:r>
        <w:t>children</w:t>
      </w:r>
      <w:r w:rsidRPr="001C7F72">
        <w:rPr>
          <w:spacing w:val="3"/>
        </w:rPr>
        <w:t xml:space="preserve"> </w:t>
      </w:r>
      <w:r>
        <w:t>and</w:t>
      </w:r>
      <w:r w:rsidRPr="001C7F72">
        <w:rPr>
          <w:spacing w:val="2"/>
        </w:rPr>
        <w:t xml:space="preserve"> </w:t>
      </w:r>
      <w:r>
        <w:t>young</w:t>
      </w:r>
      <w:r w:rsidRPr="001C7F72">
        <w:rPr>
          <w:spacing w:val="1"/>
        </w:rPr>
        <w:t xml:space="preserve"> </w:t>
      </w:r>
      <w:r>
        <w:t>people.</w:t>
      </w:r>
      <w:r w:rsidRPr="001C7F72">
        <w:rPr>
          <w:spacing w:val="1"/>
        </w:rPr>
        <w:t xml:space="preserve"> </w:t>
      </w:r>
      <w:r>
        <w:t>We</w:t>
      </w:r>
      <w:r w:rsidRPr="001C7F72">
        <w:rPr>
          <w:spacing w:val="2"/>
        </w:rPr>
        <w:t xml:space="preserve"> </w:t>
      </w:r>
      <w:r>
        <w:t>seek</w:t>
      </w:r>
      <w:r w:rsidRPr="001C7F72">
        <w:rPr>
          <w:spacing w:val="1"/>
        </w:rPr>
        <w:t xml:space="preserve"> </w:t>
      </w:r>
      <w:r>
        <w:t>to</w:t>
      </w:r>
      <w:r w:rsidRPr="001C7F72">
        <w:rPr>
          <w:spacing w:val="2"/>
        </w:rPr>
        <w:t xml:space="preserve"> </w:t>
      </w:r>
      <w:r>
        <w:t>change</w:t>
      </w:r>
      <w:r w:rsidRPr="001C7F72">
        <w:rPr>
          <w:spacing w:val="1"/>
        </w:rPr>
        <w:t xml:space="preserve"> </w:t>
      </w:r>
      <w:r>
        <w:t>practices</w:t>
      </w:r>
      <w:r w:rsidRPr="001C7F72">
        <w:rPr>
          <w:spacing w:val="2"/>
        </w:rPr>
        <w:t xml:space="preserve"> </w:t>
      </w:r>
      <w:r>
        <w:t>and</w:t>
      </w:r>
      <w:r w:rsidRPr="001C7F72">
        <w:rPr>
          <w:spacing w:val="1"/>
        </w:rPr>
        <w:t xml:space="preserve"> </w:t>
      </w:r>
      <w:r>
        <w:t>behaviours</w:t>
      </w:r>
      <w:r w:rsidRPr="001C7F72">
        <w:rPr>
          <w:spacing w:val="4"/>
        </w:rPr>
        <w:t xml:space="preserve"> </w:t>
      </w:r>
      <w:r>
        <w:t>among</w:t>
      </w:r>
      <w:r w:rsidRPr="001C7F72">
        <w:rPr>
          <w:spacing w:val="4"/>
        </w:rPr>
        <w:t xml:space="preserve"> </w:t>
      </w:r>
      <w:r>
        <w:t>organisations</w:t>
      </w:r>
      <w:r w:rsidRPr="001C7F72">
        <w:rPr>
          <w:spacing w:val="4"/>
        </w:rPr>
        <w:t xml:space="preserve"> </w:t>
      </w:r>
      <w:r>
        <w:t>to</w:t>
      </w:r>
      <w:r w:rsidRPr="001C7F72">
        <w:rPr>
          <w:spacing w:val="4"/>
        </w:rPr>
        <w:t xml:space="preserve"> </w:t>
      </w:r>
      <w:r>
        <w:t>minimise</w:t>
      </w:r>
      <w:r w:rsidRPr="001C7F72">
        <w:rPr>
          <w:spacing w:val="1"/>
        </w:rPr>
        <w:t xml:space="preserve"> </w:t>
      </w:r>
      <w:r>
        <w:t>the</w:t>
      </w:r>
      <w:r w:rsidRPr="001C7F72">
        <w:rPr>
          <w:spacing w:val="2"/>
        </w:rPr>
        <w:t xml:space="preserve"> </w:t>
      </w:r>
      <w:r>
        <w:t>risk</w:t>
      </w:r>
      <w:r w:rsidRPr="001C7F72">
        <w:rPr>
          <w:spacing w:val="3"/>
        </w:rPr>
        <w:t xml:space="preserve"> </w:t>
      </w:r>
      <w:r>
        <w:t>of</w:t>
      </w:r>
      <w:r w:rsidRPr="001C7F72">
        <w:rPr>
          <w:spacing w:val="2"/>
        </w:rPr>
        <w:t xml:space="preserve"> </w:t>
      </w:r>
      <w:r>
        <w:t>harm</w:t>
      </w:r>
      <w:r w:rsidRPr="001C7F72">
        <w:rPr>
          <w:spacing w:val="3"/>
        </w:rPr>
        <w:t xml:space="preserve"> </w:t>
      </w:r>
      <w:r>
        <w:t>to</w:t>
      </w:r>
      <w:r w:rsidRPr="001C7F72">
        <w:rPr>
          <w:spacing w:val="2"/>
        </w:rPr>
        <w:t xml:space="preserve"> </w:t>
      </w:r>
      <w:r>
        <w:t>children</w:t>
      </w:r>
      <w:r w:rsidRPr="001C7F72">
        <w:rPr>
          <w:spacing w:val="3"/>
        </w:rPr>
        <w:t xml:space="preserve"> </w:t>
      </w:r>
      <w:r>
        <w:t>and</w:t>
      </w:r>
      <w:r w:rsidRPr="001C7F72">
        <w:rPr>
          <w:spacing w:val="2"/>
        </w:rPr>
        <w:t xml:space="preserve"> </w:t>
      </w:r>
      <w:r>
        <w:t>young</w:t>
      </w:r>
      <w:r w:rsidRPr="001C7F72">
        <w:rPr>
          <w:spacing w:val="3"/>
        </w:rPr>
        <w:t xml:space="preserve"> </w:t>
      </w:r>
      <w:r>
        <w:t>people.</w:t>
      </w:r>
    </w:p>
    <w:p w14:paraId="38153161" w14:textId="7E9C195E" w:rsidR="001A1928" w:rsidRDefault="004E4C02" w:rsidP="00782204">
      <w:pPr>
        <w:pStyle w:val="ListParagraph"/>
      </w:pPr>
      <w:r>
        <w:t>Collaborative</w:t>
      </w:r>
      <w:r w:rsidR="001C7F72">
        <w:t>: w</w:t>
      </w:r>
      <w:r>
        <w:t>e</w:t>
      </w:r>
      <w:r w:rsidRPr="001C7F72">
        <w:rPr>
          <w:spacing w:val="2"/>
        </w:rPr>
        <w:t xml:space="preserve"> </w:t>
      </w:r>
      <w:r>
        <w:t>seek</w:t>
      </w:r>
      <w:r w:rsidRPr="001C7F72">
        <w:rPr>
          <w:spacing w:val="2"/>
        </w:rPr>
        <w:t xml:space="preserve"> </w:t>
      </w:r>
      <w:r>
        <w:t>to</w:t>
      </w:r>
      <w:r w:rsidRPr="001C7F72">
        <w:rPr>
          <w:spacing w:val="2"/>
        </w:rPr>
        <w:t xml:space="preserve"> </w:t>
      </w:r>
      <w:r>
        <w:t>partner</w:t>
      </w:r>
      <w:r w:rsidRPr="001C7F72">
        <w:rPr>
          <w:spacing w:val="3"/>
        </w:rPr>
        <w:t xml:space="preserve"> </w:t>
      </w:r>
      <w:r>
        <w:t>and</w:t>
      </w:r>
      <w:r w:rsidRPr="001C7F72">
        <w:rPr>
          <w:spacing w:val="2"/>
        </w:rPr>
        <w:t xml:space="preserve"> </w:t>
      </w:r>
      <w:r>
        <w:t>collaborate</w:t>
      </w:r>
      <w:r w:rsidRPr="001C7F72">
        <w:rPr>
          <w:spacing w:val="2"/>
        </w:rPr>
        <w:t xml:space="preserve"> </w:t>
      </w:r>
      <w:r>
        <w:t>with</w:t>
      </w:r>
      <w:r w:rsidRPr="001C7F72">
        <w:rPr>
          <w:spacing w:val="1"/>
        </w:rPr>
        <w:t xml:space="preserve"> </w:t>
      </w:r>
      <w:r>
        <w:t>co-regulators,</w:t>
      </w:r>
      <w:r w:rsidRPr="001C7F72">
        <w:rPr>
          <w:spacing w:val="3"/>
        </w:rPr>
        <w:t xml:space="preserve"> </w:t>
      </w:r>
      <w:r>
        <w:t>law</w:t>
      </w:r>
      <w:r w:rsidRPr="001C7F72">
        <w:rPr>
          <w:spacing w:val="4"/>
        </w:rPr>
        <w:t xml:space="preserve"> </w:t>
      </w:r>
      <w:r>
        <w:t>enforcement</w:t>
      </w:r>
      <w:r w:rsidRPr="001C7F72">
        <w:rPr>
          <w:spacing w:val="3"/>
        </w:rPr>
        <w:t xml:space="preserve"> </w:t>
      </w:r>
      <w:r>
        <w:t>and</w:t>
      </w:r>
      <w:r w:rsidRPr="001C7F72">
        <w:rPr>
          <w:spacing w:val="4"/>
        </w:rPr>
        <w:t xml:space="preserve"> </w:t>
      </w:r>
      <w:r>
        <w:t>other</w:t>
      </w:r>
      <w:r w:rsidR="001C7F72">
        <w:t xml:space="preserve"> </w:t>
      </w:r>
      <w:r>
        <w:t>government</w:t>
      </w:r>
      <w:r w:rsidRPr="001C7F72">
        <w:rPr>
          <w:spacing w:val="5"/>
        </w:rPr>
        <w:t xml:space="preserve"> </w:t>
      </w:r>
      <w:r>
        <w:t>departments</w:t>
      </w:r>
      <w:r w:rsidRPr="001C7F72">
        <w:rPr>
          <w:spacing w:val="6"/>
        </w:rPr>
        <w:t xml:space="preserve"> </w:t>
      </w:r>
      <w:r>
        <w:t>in</w:t>
      </w:r>
      <w:r w:rsidRPr="001C7F72">
        <w:rPr>
          <w:spacing w:val="6"/>
        </w:rPr>
        <w:t xml:space="preserve"> </w:t>
      </w:r>
      <w:r>
        <w:t>recognition</w:t>
      </w:r>
      <w:r w:rsidRPr="001C7F72">
        <w:rPr>
          <w:spacing w:val="6"/>
        </w:rPr>
        <w:t xml:space="preserve"> </w:t>
      </w:r>
      <w:r>
        <w:t>of</w:t>
      </w:r>
      <w:r w:rsidRPr="001C7F72">
        <w:rPr>
          <w:spacing w:val="6"/>
        </w:rPr>
        <w:t xml:space="preserve"> </w:t>
      </w:r>
      <w:r>
        <w:t>our</w:t>
      </w:r>
      <w:r w:rsidR="006F01A7">
        <w:t xml:space="preserve"> </w:t>
      </w:r>
      <w:r>
        <w:t>shared</w:t>
      </w:r>
      <w:r w:rsidRPr="001C7F72">
        <w:rPr>
          <w:spacing w:val="3"/>
        </w:rPr>
        <w:t xml:space="preserve"> </w:t>
      </w:r>
      <w:r>
        <w:t>responsibility</w:t>
      </w:r>
      <w:r w:rsidRPr="001C7F72">
        <w:rPr>
          <w:spacing w:val="3"/>
        </w:rPr>
        <w:t xml:space="preserve"> </w:t>
      </w:r>
      <w:r>
        <w:t>to</w:t>
      </w:r>
      <w:r w:rsidRPr="001C7F72">
        <w:rPr>
          <w:spacing w:val="3"/>
        </w:rPr>
        <w:t xml:space="preserve"> </w:t>
      </w:r>
      <w:r>
        <w:t>protect</w:t>
      </w:r>
      <w:r w:rsidRPr="001C7F72">
        <w:rPr>
          <w:spacing w:val="3"/>
        </w:rPr>
        <w:t xml:space="preserve"> </w:t>
      </w:r>
      <w:r>
        <w:t>children</w:t>
      </w:r>
      <w:r w:rsidRPr="001C7F72">
        <w:rPr>
          <w:spacing w:val="4"/>
        </w:rPr>
        <w:t xml:space="preserve"> </w:t>
      </w:r>
      <w:r>
        <w:t>and</w:t>
      </w:r>
      <w:r w:rsidRPr="001C7F72">
        <w:rPr>
          <w:spacing w:val="1"/>
        </w:rPr>
        <w:t xml:space="preserve"> </w:t>
      </w:r>
      <w:r>
        <w:t>young people.</w:t>
      </w:r>
    </w:p>
    <w:p w14:paraId="50945979" w14:textId="4523457F" w:rsidR="001A1928" w:rsidRDefault="004E4C02" w:rsidP="00782204">
      <w:pPr>
        <w:pStyle w:val="ListParagraph"/>
      </w:pPr>
      <w:r>
        <w:t>Supportive</w:t>
      </w:r>
      <w:r w:rsidR="001C7F72">
        <w:t>: w</w:t>
      </w:r>
      <w:r>
        <w:t>e</w:t>
      </w:r>
      <w:r w:rsidRPr="001C7F72">
        <w:rPr>
          <w:spacing w:val="4"/>
        </w:rPr>
        <w:t xml:space="preserve"> </w:t>
      </w:r>
      <w:r>
        <w:t>are</w:t>
      </w:r>
      <w:r w:rsidRPr="001C7F72">
        <w:rPr>
          <w:spacing w:val="4"/>
        </w:rPr>
        <w:t xml:space="preserve"> </w:t>
      </w:r>
      <w:r>
        <w:t>a</w:t>
      </w:r>
      <w:r w:rsidRPr="001C7F72">
        <w:rPr>
          <w:spacing w:val="4"/>
        </w:rPr>
        <w:t xml:space="preserve"> </w:t>
      </w:r>
      <w:r>
        <w:t>reliable</w:t>
      </w:r>
      <w:r w:rsidRPr="001C7F72">
        <w:rPr>
          <w:spacing w:val="4"/>
        </w:rPr>
        <w:t xml:space="preserve"> </w:t>
      </w:r>
      <w:r>
        <w:t>and</w:t>
      </w:r>
      <w:r w:rsidRPr="001C7F72">
        <w:rPr>
          <w:spacing w:val="4"/>
        </w:rPr>
        <w:t xml:space="preserve"> </w:t>
      </w:r>
      <w:r>
        <w:t>credible</w:t>
      </w:r>
      <w:r w:rsidRPr="001C7F72">
        <w:rPr>
          <w:spacing w:val="4"/>
        </w:rPr>
        <w:t xml:space="preserve"> </w:t>
      </w:r>
      <w:r>
        <w:t>authority</w:t>
      </w:r>
      <w:r w:rsidRPr="001C7F72">
        <w:rPr>
          <w:spacing w:val="4"/>
        </w:rPr>
        <w:t xml:space="preserve"> </w:t>
      </w:r>
      <w:r>
        <w:t>on</w:t>
      </w:r>
      <w:r w:rsidR="001C7F72">
        <w:t xml:space="preserve"> </w:t>
      </w:r>
      <w:r>
        <w:t>child</w:t>
      </w:r>
      <w:r w:rsidRPr="001C7F72">
        <w:rPr>
          <w:spacing w:val="5"/>
        </w:rPr>
        <w:t xml:space="preserve"> </w:t>
      </w:r>
      <w:r>
        <w:t>safety</w:t>
      </w:r>
      <w:r w:rsidRPr="001C7F72">
        <w:rPr>
          <w:spacing w:val="6"/>
        </w:rPr>
        <w:t xml:space="preserve"> </w:t>
      </w:r>
      <w:r>
        <w:t>and</w:t>
      </w:r>
      <w:r w:rsidRPr="001C7F72">
        <w:rPr>
          <w:spacing w:val="6"/>
        </w:rPr>
        <w:t xml:space="preserve"> </w:t>
      </w:r>
      <w:r>
        <w:t>the</w:t>
      </w:r>
      <w:r w:rsidRPr="001C7F72">
        <w:rPr>
          <w:spacing w:val="6"/>
        </w:rPr>
        <w:t xml:space="preserve"> </w:t>
      </w:r>
      <w:r w:rsidR="001C7F72" w:rsidRPr="001C7F72">
        <w:rPr>
          <w:spacing w:val="6"/>
        </w:rPr>
        <w:t>r</w:t>
      </w:r>
      <w:r>
        <w:t>esponsibilities</w:t>
      </w:r>
      <w:r w:rsidRPr="001C7F72">
        <w:rPr>
          <w:spacing w:val="6"/>
        </w:rPr>
        <w:t xml:space="preserve"> </w:t>
      </w:r>
      <w:r>
        <w:t>of</w:t>
      </w:r>
      <w:r w:rsidRPr="001C7F72">
        <w:rPr>
          <w:spacing w:val="6"/>
        </w:rPr>
        <w:t xml:space="preserve"> </w:t>
      </w:r>
      <w:r>
        <w:t>individuals</w:t>
      </w:r>
      <w:r w:rsidR="001C7F72">
        <w:t xml:space="preserve"> a</w:t>
      </w:r>
      <w:r>
        <w:t>nd</w:t>
      </w:r>
      <w:r w:rsidRPr="001C7F72">
        <w:rPr>
          <w:spacing w:val="1"/>
        </w:rPr>
        <w:t xml:space="preserve"> </w:t>
      </w:r>
      <w:r>
        <w:t>organisations</w:t>
      </w:r>
      <w:r w:rsidRPr="001C7F72">
        <w:rPr>
          <w:spacing w:val="2"/>
        </w:rPr>
        <w:t xml:space="preserve"> </w:t>
      </w:r>
      <w:r>
        <w:t>under</w:t>
      </w:r>
      <w:r w:rsidRPr="001C7F72">
        <w:rPr>
          <w:spacing w:val="2"/>
        </w:rPr>
        <w:t xml:space="preserve"> </w:t>
      </w:r>
      <w:r>
        <w:t>child</w:t>
      </w:r>
      <w:r w:rsidRPr="001C7F72">
        <w:rPr>
          <w:spacing w:val="2"/>
        </w:rPr>
        <w:t xml:space="preserve"> </w:t>
      </w:r>
      <w:r>
        <w:t>safety</w:t>
      </w:r>
      <w:r w:rsidRPr="001C7F72">
        <w:rPr>
          <w:spacing w:val="2"/>
        </w:rPr>
        <w:t xml:space="preserve"> </w:t>
      </w:r>
      <w:r>
        <w:t>laws.</w:t>
      </w:r>
      <w:r w:rsidR="001C7F72">
        <w:t xml:space="preserve"> </w:t>
      </w:r>
      <w:r>
        <w:t>We</w:t>
      </w:r>
      <w:r w:rsidRPr="001C7F72">
        <w:rPr>
          <w:spacing w:val="1"/>
        </w:rPr>
        <w:t xml:space="preserve"> </w:t>
      </w:r>
      <w:r>
        <w:t>actively</w:t>
      </w:r>
      <w:r w:rsidRPr="001C7F72">
        <w:rPr>
          <w:spacing w:val="1"/>
        </w:rPr>
        <w:t xml:space="preserve"> </w:t>
      </w:r>
      <w:r>
        <w:t>engage</w:t>
      </w:r>
      <w:r w:rsidRPr="001C7F72">
        <w:rPr>
          <w:spacing w:val="1"/>
        </w:rPr>
        <w:t xml:space="preserve"> </w:t>
      </w:r>
      <w:r>
        <w:t>with</w:t>
      </w:r>
      <w:r w:rsidRPr="001C7F72">
        <w:rPr>
          <w:spacing w:val="1"/>
        </w:rPr>
        <w:t xml:space="preserve"> </w:t>
      </w:r>
      <w:r>
        <w:t>those</w:t>
      </w:r>
      <w:r w:rsidRPr="001C7F72">
        <w:rPr>
          <w:spacing w:val="1"/>
        </w:rPr>
        <w:t xml:space="preserve"> </w:t>
      </w:r>
      <w:r>
        <w:t>we</w:t>
      </w:r>
      <w:r w:rsidRPr="001C7F72">
        <w:rPr>
          <w:spacing w:val="1"/>
        </w:rPr>
        <w:t xml:space="preserve"> </w:t>
      </w:r>
      <w:r>
        <w:t>regulate,</w:t>
      </w:r>
      <w:r w:rsidRPr="001C7F72">
        <w:rPr>
          <w:spacing w:val="1"/>
        </w:rPr>
        <w:t xml:space="preserve"> </w:t>
      </w:r>
      <w:r>
        <w:t>government</w:t>
      </w:r>
      <w:r w:rsidRPr="001C7F72">
        <w:rPr>
          <w:spacing w:val="9"/>
        </w:rPr>
        <w:t xml:space="preserve"> </w:t>
      </w:r>
      <w:r>
        <w:t>departments</w:t>
      </w:r>
      <w:r w:rsidRPr="001C7F72">
        <w:rPr>
          <w:spacing w:val="9"/>
        </w:rPr>
        <w:t xml:space="preserve"> </w:t>
      </w:r>
      <w:r>
        <w:t>and</w:t>
      </w:r>
      <w:r w:rsidRPr="001C7F72">
        <w:rPr>
          <w:spacing w:val="9"/>
        </w:rPr>
        <w:t xml:space="preserve"> </w:t>
      </w:r>
      <w:r>
        <w:t>co-regulators</w:t>
      </w:r>
      <w:r w:rsidRPr="001C7F72">
        <w:rPr>
          <w:spacing w:val="-50"/>
        </w:rPr>
        <w:t xml:space="preserve"> </w:t>
      </w:r>
      <w:r>
        <w:t>to</w:t>
      </w:r>
      <w:r w:rsidRPr="001C7F72">
        <w:rPr>
          <w:spacing w:val="2"/>
        </w:rPr>
        <w:t xml:space="preserve"> </w:t>
      </w:r>
      <w:r>
        <w:t>increase</w:t>
      </w:r>
      <w:r w:rsidRPr="001C7F72">
        <w:rPr>
          <w:spacing w:val="3"/>
        </w:rPr>
        <w:t xml:space="preserve"> </w:t>
      </w:r>
      <w:r>
        <w:t>and</w:t>
      </w:r>
      <w:r w:rsidRPr="001C7F72">
        <w:rPr>
          <w:spacing w:val="2"/>
        </w:rPr>
        <w:t xml:space="preserve"> </w:t>
      </w:r>
      <w:r>
        <w:t>support</w:t>
      </w:r>
      <w:r w:rsidRPr="001C7F72">
        <w:rPr>
          <w:spacing w:val="3"/>
        </w:rPr>
        <w:t xml:space="preserve"> </w:t>
      </w:r>
      <w:r>
        <w:t>their</w:t>
      </w:r>
      <w:r w:rsidRPr="001C7F72">
        <w:rPr>
          <w:spacing w:val="2"/>
        </w:rPr>
        <w:t xml:space="preserve"> </w:t>
      </w:r>
      <w:r>
        <w:t>capacity</w:t>
      </w:r>
      <w:r w:rsidRPr="001C7F72">
        <w:rPr>
          <w:spacing w:val="3"/>
        </w:rPr>
        <w:t xml:space="preserve"> </w:t>
      </w:r>
      <w:r>
        <w:t>to</w:t>
      </w:r>
      <w:r w:rsidR="001C7F72">
        <w:t xml:space="preserve"> </w:t>
      </w:r>
      <w:r>
        <w:t>comply,</w:t>
      </w:r>
      <w:r w:rsidRPr="001C7F72">
        <w:rPr>
          <w:spacing w:val="2"/>
        </w:rPr>
        <w:t xml:space="preserve"> </w:t>
      </w:r>
      <w:r>
        <w:t>build</w:t>
      </w:r>
      <w:r w:rsidRPr="001C7F72">
        <w:rPr>
          <w:spacing w:val="3"/>
        </w:rPr>
        <w:t xml:space="preserve"> </w:t>
      </w:r>
      <w:r>
        <w:t>skills</w:t>
      </w:r>
      <w:r w:rsidRPr="001C7F72">
        <w:rPr>
          <w:spacing w:val="3"/>
        </w:rPr>
        <w:t xml:space="preserve"> </w:t>
      </w:r>
      <w:r>
        <w:t>and</w:t>
      </w:r>
      <w:r w:rsidRPr="001C7F72">
        <w:rPr>
          <w:spacing w:val="3"/>
        </w:rPr>
        <w:t xml:space="preserve"> </w:t>
      </w:r>
      <w:r>
        <w:t>knowledge,</w:t>
      </w:r>
      <w:r w:rsidRPr="001C7F72">
        <w:rPr>
          <w:spacing w:val="3"/>
        </w:rPr>
        <w:t xml:space="preserve"> </w:t>
      </w:r>
      <w:r>
        <w:t>and</w:t>
      </w:r>
      <w:r w:rsidRPr="001C7F72">
        <w:rPr>
          <w:spacing w:val="3"/>
        </w:rPr>
        <w:t xml:space="preserve"> </w:t>
      </w:r>
      <w:r>
        <w:t>prevent</w:t>
      </w:r>
      <w:r w:rsidR="006F01A7">
        <w:t xml:space="preserve"> </w:t>
      </w:r>
      <w:r>
        <w:t>child abuse.</w:t>
      </w:r>
    </w:p>
    <w:p w14:paraId="4125250A" w14:textId="1FD682AA" w:rsidR="001A1928" w:rsidRDefault="004E4C02" w:rsidP="00782204">
      <w:pPr>
        <w:pStyle w:val="ListParagraph"/>
      </w:pPr>
      <w:r>
        <w:t>Risk-based</w:t>
      </w:r>
      <w:r w:rsidR="001C7F72">
        <w:t>: r</w:t>
      </w:r>
      <w:r>
        <w:t>isk</w:t>
      </w:r>
      <w:r w:rsidRPr="001C7F72">
        <w:rPr>
          <w:spacing w:val="4"/>
        </w:rPr>
        <w:t xml:space="preserve"> </w:t>
      </w:r>
      <w:r>
        <w:t>guides</w:t>
      </w:r>
      <w:r w:rsidRPr="001C7F72">
        <w:rPr>
          <w:spacing w:val="5"/>
        </w:rPr>
        <w:t xml:space="preserve"> </w:t>
      </w:r>
      <w:r>
        <w:t>our</w:t>
      </w:r>
      <w:r w:rsidRPr="001C7F72">
        <w:rPr>
          <w:spacing w:val="4"/>
        </w:rPr>
        <w:t xml:space="preserve"> </w:t>
      </w:r>
      <w:r>
        <w:t>decisions,</w:t>
      </w:r>
      <w:r w:rsidRPr="001C7F72">
        <w:rPr>
          <w:spacing w:val="5"/>
        </w:rPr>
        <w:t xml:space="preserve"> </w:t>
      </w:r>
      <w:r>
        <w:t>our</w:t>
      </w:r>
      <w:r w:rsidRPr="001C7F72">
        <w:rPr>
          <w:spacing w:val="4"/>
        </w:rPr>
        <w:t xml:space="preserve"> </w:t>
      </w:r>
      <w:r>
        <w:t>allocation</w:t>
      </w:r>
      <w:r w:rsidRPr="001C7F72">
        <w:rPr>
          <w:spacing w:val="4"/>
        </w:rPr>
        <w:t xml:space="preserve"> </w:t>
      </w:r>
      <w:r>
        <w:t>of</w:t>
      </w:r>
      <w:r w:rsidR="001C7F72">
        <w:t xml:space="preserve"> r</w:t>
      </w:r>
      <w:r>
        <w:t>esources</w:t>
      </w:r>
      <w:r w:rsidRPr="001C7F72">
        <w:rPr>
          <w:spacing w:val="1"/>
        </w:rPr>
        <w:t xml:space="preserve"> </w:t>
      </w:r>
      <w:r>
        <w:t>and</w:t>
      </w:r>
      <w:r w:rsidRPr="001C7F72">
        <w:rPr>
          <w:spacing w:val="1"/>
        </w:rPr>
        <w:t xml:space="preserve"> </w:t>
      </w:r>
      <w:r>
        <w:t>our</w:t>
      </w:r>
      <w:r w:rsidRPr="001C7F72">
        <w:rPr>
          <w:spacing w:val="1"/>
        </w:rPr>
        <w:t xml:space="preserve"> </w:t>
      </w:r>
      <w:r>
        <w:t>prioritisation.</w:t>
      </w:r>
    </w:p>
    <w:p w14:paraId="3C8AE6B3" w14:textId="7FAE666D" w:rsidR="001A1928" w:rsidRDefault="004E4C02" w:rsidP="00782204">
      <w:pPr>
        <w:pStyle w:val="ListParagraph"/>
      </w:pPr>
      <w:r>
        <w:t>Fair</w:t>
      </w:r>
      <w:r w:rsidR="001C7F72">
        <w:t>: w</w:t>
      </w:r>
      <w:r>
        <w:t>e</w:t>
      </w:r>
      <w:r w:rsidRPr="001C7F72">
        <w:rPr>
          <w:spacing w:val="3"/>
        </w:rPr>
        <w:t xml:space="preserve"> </w:t>
      </w:r>
      <w:r>
        <w:t>operate</w:t>
      </w:r>
      <w:r w:rsidRPr="001C7F72">
        <w:rPr>
          <w:spacing w:val="3"/>
        </w:rPr>
        <w:t xml:space="preserve"> </w:t>
      </w:r>
      <w:r>
        <w:t>on</w:t>
      </w:r>
      <w:r w:rsidRPr="001C7F72">
        <w:rPr>
          <w:spacing w:val="3"/>
        </w:rPr>
        <w:t xml:space="preserve"> </w:t>
      </w:r>
      <w:r>
        <w:t>principles</w:t>
      </w:r>
      <w:r w:rsidRPr="001C7F72">
        <w:rPr>
          <w:spacing w:val="3"/>
        </w:rPr>
        <w:t xml:space="preserve"> </w:t>
      </w:r>
      <w:r>
        <w:t>of</w:t>
      </w:r>
      <w:r w:rsidRPr="001C7F72">
        <w:rPr>
          <w:spacing w:val="3"/>
        </w:rPr>
        <w:t xml:space="preserve"> </w:t>
      </w:r>
      <w:r>
        <w:t>fairness</w:t>
      </w:r>
      <w:r w:rsidRPr="001C7F72">
        <w:rPr>
          <w:spacing w:val="3"/>
        </w:rPr>
        <w:t xml:space="preserve"> </w:t>
      </w:r>
      <w:r>
        <w:t>and</w:t>
      </w:r>
      <w:r w:rsidRPr="001C7F72">
        <w:rPr>
          <w:spacing w:val="3"/>
        </w:rPr>
        <w:t xml:space="preserve"> </w:t>
      </w:r>
      <w:r>
        <w:t>respect.</w:t>
      </w:r>
      <w:r w:rsidRPr="001C7F72">
        <w:rPr>
          <w:spacing w:val="-50"/>
        </w:rPr>
        <w:t xml:space="preserve"> </w:t>
      </w:r>
      <w:r>
        <w:t>We</w:t>
      </w:r>
      <w:r w:rsidRPr="001C7F72">
        <w:rPr>
          <w:spacing w:val="2"/>
        </w:rPr>
        <w:t xml:space="preserve"> </w:t>
      </w:r>
      <w:r>
        <w:t>understand</w:t>
      </w:r>
      <w:r w:rsidRPr="001C7F72">
        <w:rPr>
          <w:spacing w:val="3"/>
        </w:rPr>
        <w:t xml:space="preserve"> </w:t>
      </w:r>
      <w:r>
        <w:t>and</w:t>
      </w:r>
      <w:r w:rsidRPr="001C7F72">
        <w:rPr>
          <w:spacing w:val="3"/>
        </w:rPr>
        <w:t xml:space="preserve"> </w:t>
      </w:r>
      <w:r>
        <w:t>respect</w:t>
      </w:r>
      <w:r w:rsidRPr="001C7F72">
        <w:rPr>
          <w:spacing w:val="3"/>
        </w:rPr>
        <w:t xml:space="preserve"> </w:t>
      </w:r>
      <w:r>
        <w:t>the</w:t>
      </w:r>
      <w:r w:rsidRPr="001C7F72">
        <w:rPr>
          <w:spacing w:val="2"/>
        </w:rPr>
        <w:t xml:space="preserve"> </w:t>
      </w:r>
      <w:r>
        <w:t>diversity</w:t>
      </w:r>
      <w:r w:rsidRPr="001C7F72">
        <w:rPr>
          <w:spacing w:val="3"/>
        </w:rPr>
        <w:t xml:space="preserve"> </w:t>
      </w:r>
      <w:r>
        <w:t>of</w:t>
      </w:r>
      <w:r w:rsidRPr="001C7F72">
        <w:rPr>
          <w:spacing w:val="3"/>
        </w:rPr>
        <w:t xml:space="preserve"> </w:t>
      </w:r>
      <w:r>
        <w:t>the</w:t>
      </w:r>
      <w:r w:rsidRPr="001C7F72">
        <w:rPr>
          <w:spacing w:val="1"/>
        </w:rPr>
        <w:t xml:space="preserve"> </w:t>
      </w:r>
      <w:r>
        <w:t>organisations</w:t>
      </w:r>
      <w:r w:rsidRPr="001C7F72">
        <w:rPr>
          <w:spacing w:val="2"/>
        </w:rPr>
        <w:t xml:space="preserve"> </w:t>
      </w:r>
      <w:r>
        <w:t>we</w:t>
      </w:r>
      <w:r w:rsidRPr="001C7F72">
        <w:rPr>
          <w:spacing w:val="2"/>
        </w:rPr>
        <w:t xml:space="preserve"> </w:t>
      </w:r>
      <w:r>
        <w:t>regulate</w:t>
      </w:r>
      <w:r w:rsidRPr="001C7F72">
        <w:rPr>
          <w:spacing w:val="2"/>
        </w:rPr>
        <w:t xml:space="preserve"> </w:t>
      </w:r>
      <w:r>
        <w:t>and</w:t>
      </w:r>
      <w:r w:rsidRPr="001C7F72">
        <w:rPr>
          <w:spacing w:val="2"/>
        </w:rPr>
        <w:t xml:space="preserve"> </w:t>
      </w:r>
      <w:r>
        <w:t>the</w:t>
      </w:r>
      <w:r w:rsidRPr="001C7F72">
        <w:rPr>
          <w:spacing w:val="2"/>
        </w:rPr>
        <w:t xml:space="preserve"> </w:t>
      </w:r>
      <w:r>
        <w:t>individuals</w:t>
      </w:r>
      <w:r w:rsidRPr="001C7F72">
        <w:rPr>
          <w:spacing w:val="1"/>
        </w:rPr>
        <w:t xml:space="preserve"> </w:t>
      </w:r>
      <w:r>
        <w:t>impacted</w:t>
      </w:r>
      <w:r w:rsidRPr="001C7F72">
        <w:rPr>
          <w:spacing w:val="2"/>
        </w:rPr>
        <w:t xml:space="preserve"> </w:t>
      </w:r>
      <w:r>
        <w:t>by</w:t>
      </w:r>
      <w:r w:rsidRPr="001C7F72">
        <w:rPr>
          <w:spacing w:val="2"/>
        </w:rPr>
        <w:t xml:space="preserve"> </w:t>
      </w:r>
      <w:r>
        <w:t>our</w:t>
      </w:r>
      <w:r w:rsidRPr="001C7F72">
        <w:rPr>
          <w:spacing w:val="2"/>
        </w:rPr>
        <w:t xml:space="preserve"> </w:t>
      </w:r>
      <w:r>
        <w:t>decisions.</w:t>
      </w:r>
      <w:r w:rsidRPr="001C7F72">
        <w:rPr>
          <w:spacing w:val="2"/>
        </w:rPr>
        <w:t xml:space="preserve"> </w:t>
      </w:r>
      <w:r>
        <w:t>Compliance</w:t>
      </w:r>
      <w:r w:rsidRPr="001C7F72">
        <w:rPr>
          <w:spacing w:val="3"/>
        </w:rPr>
        <w:t xml:space="preserve"> </w:t>
      </w:r>
      <w:r>
        <w:t>and</w:t>
      </w:r>
      <w:r w:rsidRPr="001C7F72">
        <w:rPr>
          <w:spacing w:val="1"/>
        </w:rPr>
        <w:t xml:space="preserve"> </w:t>
      </w:r>
      <w:r>
        <w:t>enforcement</w:t>
      </w:r>
      <w:r w:rsidRPr="001C7F72">
        <w:rPr>
          <w:spacing w:val="2"/>
        </w:rPr>
        <w:t xml:space="preserve"> </w:t>
      </w:r>
      <w:r>
        <w:t>activities</w:t>
      </w:r>
      <w:r w:rsidRPr="001C7F72">
        <w:rPr>
          <w:spacing w:val="2"/>
        </w:rPr>
        <w:t xml:space="preserve"> </w:t>
      </w:r>
      <w:r>
        <w:t>are</w:t>
      </w:r>
      <w:r w:rsidRPr="001C7F72">
        <w:rPr>
          <w:spacing w:val="2"/>
        </w:rPr>
        <w:t xml:space="preserve"> </w:t>
      </w:r>
      <w:r>
        <w:t>undertaken</w:t>
      </w:r>
      <w:r w:rsidRPr="001C7F72">
        <w:rPr>
          <w:spacing w:val="3"/>
        </w:rPr>
        <w:t xml:space="preserve"> </w:t>
      </w:r>
      <w:r>
        <w:t>with</w:t>
      </w:r>
      <w:r w:rsidRPr="001C7F72">
        <w:rPr>
          <w:spacing w:val="1"/>
        </w:rPr>
        <w:t xml:space="preserve"> </w:t>
      </w:r>
      <w:r>
        <w:t>fairness,</w:t>
      </w:r>
      <w:r w:rsidRPr="001C7F72">
        <w:rPr>
          <w:spacing w:val="1"/>
        </w:rPr>
        <w:t xml:space="preserve"> </w:t>
      </w:r>
      <w:r>
        <w:t>impartiality,</w:t>
      </w:r>
      <w:r w:rsidRPr="001C7F72">
        <w:rPr>
          <w:spacing w:val="2"/>
        </w:rPr>
        <w:t xml:space="preserve"> </w:t>
      </w:r>
      <w:r>
        <w:t>balance</w:t>
      </w:r>
      <w:r w:rsidRPr="001C7F72">
        <w:rPr>
          <w:spacing w:val="1"/>
        </w:rPr>
        <w:t xml:space="preserve"> </w:t>
      </w:r>
      <w:r>
        <w:t>and</w:t>
      </w:r>
      <w:r w:rsidRPr="001C7F72">
        <w:rPr>
          <w:spacing w:val="2"/>
        </w:rPr>
        <w:t xml:space="preserve"> </w:t>
      </w:r>
      <w:r>
        <w:t>integrity.</w:t>
      </w:r>
    </w:p>
    <w:p w14:paraId="0BF35D34" w14:textId="1430185E" w:rsidR="001A1928" w:rsidRDefault="004E4C02" w:rsidP="00782204">
      <w:pPr>
        <w:pStyle w:val="ListParagraph"/>
      </w:pPr>
      <w:r>
        <w:t>Efficient</w:t>
      </w:r>
      <w:r w:rsidRPr="001C7F72">
        <w:rPr>
          <w:spacing w:val="4"/>
        </w:rPr>
        <w:t xml:space="preserve"> </w:t>
      </w:r>
      <w:r>
        <w:t>and</w:t>
      </w:r>
      <w:r w:rsidRPr="001C7F72">
        <w:rPr>
          <w:spacing w:val="5"/>
        </w:rPr>
        <w:t xml:space="preserve"> </w:t>
      </w:r>
      <w:r>
        <w:t>effective</w:t>
      </w:r>
      <w:r w:rsidR="001C7F72">
        <w:t>: w</w:t>
      </w:r>
      <w:r>
        <w:t>e</w:t>
      </w:r>
      <w:r w:rsidRPr="001C7F72">
        <w:rPr>
          <w:spacing w:val="2"/>
        </w:rPr>
        <w:t xml:space="preserve"> </w:t>
      </w:r>
      <w:r>
        <w:t>allocate</w:t>
      </w:r>
      <w:r w:rsidRPr="001C7F72">
        <w:rPr>
          <w:spacing w:val="2"/>
        </w:rPr>
        <w:t xml:space="preserve"> </w:t>
      </w:r>
      <w:r>
        <w:t>our</w:t>
      </w:r>
      <w:r w:rsidRPr="001C7F72">
        <w:rPr>
          <w:spacing w:val="2"/>
        </w:rPr>
        <w:t xml:space="preserve"> </w:t>
      </w:r>
      <w:r>
        <w:t>resources</w:t>
      </w:r>
      <w:r w:rsidRPr="001C7F72">
        <w:rPr>
          <w:spacing w:val="2"/>
        </w:rPr>
        <w:t xml:space="preserve"> </w:t>
      </w:r>
      <w:r>
        <w:t>in</w:t>
      </w:r>
      <w:r w:rsidRPr="001C7F72">
        <w:rPr>
          <w:spacing w:val="2"/>
        </w:rPr>
        <w:t xml:space="preserve"> </w:t>
      </w:r>
      <w:r>
        <w:t>a</w:t>
      </w:r>
      <w:r w:rsidRPr="001C7F72">
        <w:rPr>
          <w:spacing w:val="2"/>
        </w:rPr>
        <w:t xml:space="preserve"> </w:t>
      </w:r>
      <w:r>
        <w:t>proportionate</w:t>
      </w:r>
      <w:r w:rsidRPr="001C7F72">
        <w:rPr>
          <w:spacing w:val="2"/>
        </w:rPr>
        <w:t xml:space="preserve"> </w:t>
      </w:r>
      <w:r>
        <w:t>way</w:t>
      </w:r>
      <w:r w:rsidR="001D7D2E">
        <w:t xml:space="preserve"> a</w:t>
      </w:r>
      <w:r>
        <w:t>nd</w:t>
      </w:r>
      <w:r w:rsidRPr="001C7F72">
        <w:rPr>
          <w:spacing w:val="1"/>
        </w:rPr>
        <w:t xml:space="preserve"> </w:t>
      </w:r>
      <w:r>
        <w:t>in</w:t>
      </w:r>
      <w:r w:rsidRPr="001C7F72">
        <w:rPr>
          <w:spacing w:val="1"/>
        </w:rPr>
        <w:t xml:space="preserve"> </w:t>
      </w:r>
      <w:r>
        <w:t>a</w:t>
      </w:r>
      <w:r w:rsidRPr="001C7F72">
        <w:rPr>
          <w:spacing w:val="1"/>
        </w:rPr>
        <w:t xml:space="preserve"> </w:t>
      </w:r>
      <w:r>
        <w:t>way</w:t>
      </w:r>
      <w:r w:rsidRPr="001C7F72">
        <w:rPr>
          <w:spacing w:val="2"/>
        </w:rPr>
        <w:t xml:space="preserve"> </w:t>
      </w:r>
      <w:r>
        <w:t>that</w:t>
      </w:r>
      <w:r w:rsidRPr="001C7F72">
        <w:rPr>
          <w:spacing w:val="1"/>
        </w:rPr>
        <w:t xml:space="preserve"> </w:t>
      </w:r>
      <w:r>
        <w:t>aims</w:t>
      </w:r>
      <w:r w:rsidRPr="001C7F72">
        <w:rPr>
          <w:spacing w:val="1"/>
        </w:rPr>
        <w:t xml:space="preserve"> </w:t>
      </w:r>
      <w:r>
        <w:t>to</w:t>
      </w:r>
      <w:r w:rsidRPr="001C7F72">
        <w:rPr>
          <w:spacing w:val="1"/>
        </w:rPr>
        <w:t xml:space="preserve"> </w:t>
      </w:r>
      <w:r>
        <w:t>achieve</w:t>
      </w:r>
      <w:r w:rsidRPr="001C7F72">
        <w:rPr>
          <w:spacing w:val="2"/>
        </w:rPr>
        <w:t xml:space="preserve"> </w:t>
      </w:r>
      <w:r>
        <w:t>outcomes</w:t>
      </w:r>
      <w:r w:rsidRPr="001C7F72">
        <w:rPr>
          <w:spacing w:val="1"/>
        </w:rPr>
        <w:t xml:space="preserve"> </w:t>
      </w:r>
      <w:r>
        <w:t>in</w:t>
      </w:r>
      <w:r w:rsidRPr="001C7F72">
        <w:rPr>
          <w:spacing w:val="1"/>
        </w:rPr>
        <w:t xml:space="preserve"> </w:t>
      </w:r>
      <w:r>
        <w:t>the most efficient way</w:t>
      </w:r>
      <w:r w:rsidRPr="001C7F72">
        <w:rPr>
          <w:spacing w:val="1"/>
        </w:rPr>
        <w:t xml:space="preserve"> </w:t>
      </w:r>
      <w:r>
        <w:t>possible.</w:t>
      </w:r>
    </w:p>
    <w:p w14:paraId="6B8DC35F" w14:textId="5BE4692C" w:rsidR="001A1928" w:rsidRDefault="004E4C02" w:rsidP="00782204">
      <w:pPr>
        <w:pStyle w:val="ListParagraph"/>
      </w:pPr>
      <w:r>
        <w:t>Reflective</w:t>
      </w:r>
      <w:r w:rsidR="001D7D2E">
        <w:t>: w</w:t>
      </w:r>
      <w:r>
        <w:t>e</w:t>
      </w:r>
      <w:r w:rsidRPr="001D7D2E">
        <w:rPr>
          <w:spacing w:val="1"/>
        </w:rPr>
        <w:t xml:space="preserve"> </w:t>
      </w:r>
      <w:r>
        <w:t>review</w:t>
      </w:r>
      <w:r w:rsidRPr="001D7D2E">
        <w:rPr>
          <w:spacing w:val="2"/>
        </w:rPr>
        <w:t xml:space="preserve"> </w:t>
      </w:r>
      <w:r>
        <w:t>and</w:t>
      </w:r>
      <w:r w:rsidRPr="001D7D2E">
        <w:rPr>
          <w:spacing w:val="2"/>
        </w:rPr>
        <w:t xml:space="preserve"> </w:t>
      </w:r>
      <w:r>
        <w:t>refine</w:t>
      </w:r>
      <w:r w:rsidRPr="001D7D2E">
        <w:rPr>
          <w:spacing w:val="2"/>
        </w:rPr>
        <w:t xml:space="preserve"> </w:t>
      </w:r>
      <w:r>
        <w:t>our</w:t>
      </w:r>
      <w:r w:rsidRPr="001D7D2E">
        <w:rPr>
          <w:spacing w:val="1"/>
        </w:rPr>
        <w:t xml:space="preserve"> </w:t>
      </w:r>
      <w:r>
        <w:t>regulatory</w:t>
      </w:r>
      <w:r w:rsidRPr="001D7D2E">
        <w:rPr>
          <w:spacing w:val="2"/>
        </w:rPr>
        <w:t xml:space="preserve"> </w:t>
      </w:r>
      <w:r>
        <w:t>approach</w:t>
      </w:r>
      <w:r w:rsidRPr="001D7D2E">
        <w:rPr>
          <w:spacing w:val="1"/>
        </w:rPr>
        <w:t xml:space="preserve"> </w:t>
      </w:r>
      <w:r>
        <w:t>over</w:t>
      </w:r>
      <w:r w:rsidRPr="001D7D2E">
        <w:rPr>
          <w:spacing w:val="7"/>
        </w:rPr>
        <w:t xml:space="preserve"> </w:t>
      </w:r>
      <w:r>
        <w:t>time.</w:t>
      </w:r>
      <w:r w:rsidRPr="001D7D2E">
        <w:rPr>
          <w:spacing w:val="7"/>
        </w:rPr>
        <w:t xml:space="preserve"> </w:t>
      </w:r>
      <w:r>
        <w:t>We</w:t>
      </w:r>
      <w:r w:rsidRPr="001D7D2E">
        <w:rPr>
          <w:spacing w:val="8"/>
        </w:rPr>
        <w:t xml:space="preserve"> </w:t>
      </w:r>
      <w:r>
        <w:t>recognise</w:t>
      </w:r>
      <w:r w:rsidRPr="001D7D2E">
        <w:rPr>
          <w:spacing w:val="7"/>
        </w:rPr>
        <w:t xml:space="preserve"> </w:t>
      </w:r>
      <w:r>
        <w:t>that,</w:t>
      </w:r>
      <w:r w:rsidRPr="001D7D2E">
        <w:rPr>
          <w:spacing w:val="7"/>
        </w:rPr>
        <w:t xml:space="preserve"> </w:t>
      </w:r>
      <w:r>
        <w:t>as</w:t>
      </w:r>
      <w:r w:rsidRPr="001D7D2E">
        <w:rPr>
          <w:spacing w:val="8"/>
        </w:rPr>
        <w:t xml:space="preserve"> </w:t>
      </w:r>
      <w:r>
        <w:t>a</w:t>
      </w:r>
      <w:r w:rsidRPr="001D7D2E">
        <w:rPr>
          <w:spacing w:val="7"/>
        </w:rPr>
        <w:t xml:space="preserve"> </w:t>
      </w:r>
      <w:r>
        <w:t>relatively</w:t>
      </w:r>
      <w:r w:rsidRPr="001D7D2E">
        <w:rPr>
          <w:spacing w:val="1"/>
        </w:rPr>
        <w:t xml:space="preserve"> </w:t>
      </w:r>
      <w:r>
        <w:t>new</w:t>
      </w:r>
      <w:r w:rsidRPr="001D7D2E">
        <w:rPr>
          <w:spacing w:val="2"/>
        </w:rPr>
        <w:t xml:space="preserve"> </w:t>
      </w:r>
      <w:r>
        <w:t>regulator</w:t>
      </w:r>
      <w:r w:rsidRPr="001D7D2E">
        <w:rPr>
          <w:spacing w:val="3"/>
        </w:rPr>
        <w:t xml:space="preserve"> </w:t>
      </w:r>
      <w:r>
        <w:t>with</w:t>
      </w:r>
      <w:r w:rsidRPr="001D7D2E">
        <w:rPr>
          <w:spacing w:val="3"/>
        </w:rPr>
        <w:t xml:space="preserve"> </w:t>
      </w:r>
      <w:r>
        <w:t>a</w:t>
      </w:r>
      <w:r w:rsidRPr="001D7D2E">
        <w:rPr>
          <w:spacing w:val="2"/>
        </w:rPr>
        <w:t xml:space="preserve"> </w:t>
      </w:r>
      <w:r>
        <w:t>new</w:t>
      </w:r>
      <w:r w:rsidRPr="001D7D2E">
        <w:rPr>
          <w:spacing w:val="3"/>
        </w:rPr>
        <w:t xml:space="preserve"> </w:t>
      </w:r>
      <w:r>
        <w:t>regulatory</w:t>
      </w:r>
      <w:r w:rsidRPr="001D7D2E">
        <w:rPr>
          <w:spacing w:val="3"/>
        </w:rPr>
        <w:t xml:space="preserve"> </w:t>
      </w:r>
      <w:r>
        <w:t>framework,</w:t>
      </w:r>
      <w:r w:rsidRPr="001D7D2E">
        <w:rPr>
          <w:spacing w:val="-50"/>
        </w:rPr>
        <w:t xml:space="preserve"> </w:t>
      </w:r>
      <w:r>
        <w:t>our</w:t>
      </w:r>
      <w:r w:rsidRPr="001D7D2E">
        <w:rPr>
          <w:spacing w:val="1"/>
        </w:rPr>
        <w:t xml:space="preserve"> </w:t>
      </w:r>
      <w:r>
        <w:t>approach</w:t>
      </w:r>
      <w:r w:rsidRPr="001D7D2E">
        <w:rPr>
          <w:spacing w:val="2"/>
        </w:rPr>
        <w:t xml:space="preserve"> </w:t>
      </w:r>
      <w:r>
        <w:t>must</w:t>
      </w:r>
      <w:r w:rsidRPr="001D7D2E">
        <w:rPr>
          <w:spacing w:val="2"/>
        </w:rPr>
        <w:t xml:space="preserve"> </w:t>
      </w:r>
      <w:r>
        <w:t>shift</w:t>
      </w:r>
      <w:r w:rsidRPr="001D7D2E">
        <w:rPr>
          <w:spacing w:val="2"/>
        </w:rPr>
        <w:t xml:space="preserve"> </w:t>
      </w:r>
      <w:r>
        <w:t>as</w:t>
      </w:r>
      <w:r w:rsidRPr="001D7D2E">
        <w:rPr>
          <w:spacing w:val="2"/>
        </w:rPr>
        <w:t xml:space="preserve"> </w:t>
      </w:r>
      <w:r>
        <w:t>the</w:t>
      </w:r>
      <w:r w:rsidRPr="001D7D2E">
        <w:rPr>
          <w:spacing w:val="2"/>
        </w:rPr>
        <w:t xml:space="preserve"> </w:t>
      </w:r>
      <w:r>
        <w:t>regulatory</w:t>
      </w:r>
      <w:r w:rsidRPr="001D7D2E">
        <w:rPr>
          <w:spacing w:val="1"/>
        </w:rPr>
        <w:t xml:space="preserve"> </w:t>
      </w:r>
      <w:r>
        <w:t>environment matures.</w:t>
      </w:r>
    </w:p>
    <w:p w14:paraId="227103B0" w14:textId="77777777" w:rsidR="001D7D2E" w:rsidRDefault="001D7D2E" w:rsidP="00B462EC">
      <w:pPr>
        <w:pStyle w:val="Heading1"/>
      </w:pPr>
      <w:bookmarkStart w:id="16" w:name="_Toc73373620"/>
      <w:r w:rsidRPr="001D7D2E">
        <w:t>Driving continuous improvement</w:t>
      </w:r>
      <w:bookmarkEnd w:id="16"/>
      <w:r w:rsidRPr="001D7D2E">
        <w:t xml:space="preserve"> </w:t>
      </w:r>
    </w:p>
    <w:p w14:paraId="13EB9CEF" w14:textId="003B1690" w:rsidR="001A1928" w:rsidRDefault="004E4C02" w:rsidP="001D7D2E">
      <w:r>
        <w:t>The</w:t>
      </w:r>
      <w:r>
        <w:rPr>
          <w:spacing w:val="3"/>
        </w:rPr>
        <w:t xml:space="preserve"> </w:t>
      </w:r>
      <w:r>
        <w:t>Commission</w:t>
      </w:r>
      <w:r>
        <w:rPr>
          <w:spacing w:val="3"/>
        </w:rPr>
        <w:t xml:space="preserve"> </w:t>
      </w:r>
      <w:r>
        <w:t>promotes</w:t>
      </w:r>
      <w:r>
        <w:rPr>
          <w:spacing w:val="3"/>
        </w:rPr>
        <w:t xml:space="preserve"> </w:t>
      </w:r>
      <w:r>
        <w:t>continuous</w:t>
      </w:r>
      <w:r>
        <w:rPr>
          <w:spacing w:val="3"/>
        </w:rPr>
        <w:t xml:space="preserve"> </w:t>
      </w:r>
      <w:r>
        <w:t>improvement</w:t>
      </w:r>
      <w:r>
        <w:rPr>
          <w:spacing w:val="3"/>
        </w:rPr>
        <w:t xml:space="preserve"> </w:t>
      </w:r>
      <w:r>
        <w:t>by</w:t>
      </w:r>
      <w:r>
        <w:rPr>
          <w:spacing w:val="3"/>
        </w:rPr>
        <w:t xml:space="preserve"> </w:t>
      </w:r>
      <w:r>
        <w:t>organisations</w:t>
      </w:r>
      <w:r>
        <w:rPr>
          <w:spacing w:val="3"/>
        </w:rPr>
        <w:t xml:space="preserve"> </w:t>
      </w:r>
      <w:r>
        <w:t>in</w:t>
      </w:r>
      <w:r>
        <w:rPr>
          <w:spacing w:val="4"/>
        </w:rPr>
        <w:t xml:space="preserve"> </w:t>
      </w:r>
      <w:r>
        <w:t>the</w:t>
      </w:r>
      <w:r>
        <w:rPr>
          <w:spacing w:val="3"/>
        </w:rPr>
        <w:t xml:space="preserve"> </w:t>
      </w:r>
      <w:r>
        <w:t>ways</w:t>
      </w:r>
      <w:r w:rsidR="006F01A7">
        <w:t xml:space="preserve"> </w:t>
      </w:r>
      <w:r>
        <w:t>in</w:t>
      </w:r>
      <w:r>
        <w:rPr>
          <w:spacing w:val="2"/>
        </w:rPr>
        <w:t xml:space="preserve"> </w:t>
      </w:r>
      <w:r>
        <w:t>which</w:t>
      </w:r>
      <w:r>
        <w:rPr>
          <w:spacing w:val="2"/>
        </w:rPr>
        <w:t xml:space="preserve"> </w:t>
      </w:r>
      <w:r>
        <w:t>they</w:t>
      </w:r>
      <w:r>
        <w:rPr>
          <w:spacing w:val="3"/>
        </w:rPr>
        <w:t xml:space="preserve"> </w:t>
      </w:r>
      <w:r>
        <w:t>promote</w:t>
      </w:r>
      <w:r>
        <w:rPr>
          <w:spacing w:val="2"/>
        </w:rPr>
        <w:t xml:space="preserve"> </w:t>
      </w:r>
      <w:r>
        <w:t>the</w:t>
      </w:r>
      <w:r>
        <w:rPr>
          <w:spacing w:val="2"/>
        </w:rPr>
        <w:t xml:space="preserve"> </w:t>
      </w:r>
      <w:r>
        <w:t>safety</w:t>
      </w:r>
      <w:r>
        <w:rPr>
          <w:spacing w:val="3"/>
        </w:rPr>
        <w:t xml:space="preserve"> </w:t>
      </w:r>
      <w:r>
        <w:t>of</w:t>
      </w:r>
      <w:r>
        <w:rPr>
          <w:spacing w:val="2"/>
        </w:rPr>
        <w:t xml:space="preserve"> </w:t>
      </w:r>
      <w:r>
        <w:t>children,</w:t>
      </w:r>
      <w:r>
        <w:rPr>
          <w:spacing w:val="2"/>
        </w:rPr>
        <w:t xml:space="preserve"> </w:t>
      </w:r>
      <w:r>
        <w:t>prevent</w:t>
      </w:r>
      <w:r>
        <w:rPr>
          <w:spacing w:val="3"/>
        </w:rPr>
        <w:t xml:space="preserve"> </w:t>
      </w:r>
      <w:r>
        <w:t>child</w:t>
      </w:r>
      <w:r>
        <w:rPr>
          <w:spacing w:val="2"/>
        </w:rPr>
        <w:t xml:space="preserve"> </w:t>
      </w:r>
      <w:r>
        <w:t>abuse</w:t>
      </w:r>
      <w:r>
        <w:rPr>
          <w:spacing w:val="2"/>
        </w:rPr>
        <w:t xml:space="preserve"> </w:t>
      </w:r>
      <w:r>
        <w:t>and</w:t>
      </w:r>
      <w:r>
        <w:rPr>
          <w:spacing w:val="3"/>
        </w:rPr>
        <w:t xml:space="preserve"> </w:t>
      </w:r>
      <w:r>
        <w:t>respond</w:t>
      </w:r>
      <w:r>
        <w:rPr>
          <w:spacing w:val="2"/>
        </w:rPr>
        <w:t xml:space="preserve"> </w:t>
      </w:r>
      <w:r>
        <w:t>to</w:t>
      </w:r>
      <w:r>
        <w:rPr>
          <w:spacing w:val="1"/>
        </w:rPr>
        <w:t xml:space="preserve"> </w:t>
      </w:r>
      <w:r>
        <w:t>allegations of</w:t>
      </w:r>
      <w:r>
        <w:rPr>
          <w:spacing w:val="-1"/>
        </w:rPr>
        <w:t xml:space="preserve"> </w:t>
      </w:r>
      <w:r>
        <w:t>child abuse.</w:t>
      </w:r>
    </w:p>
    <w:p w14:paraId="6544D114" w14:textId="77777777" w:rsidR="001A1928" w:rsidRDefault="004E4C02" w:rsidP="001D7D2E">
      <w:r>
        <w:t>Properly</w:t>
      </w:r>
      <w:r>
        <w:rPr>
          <w:spacing w:val="1"/>
        </w:rPr>
        <w:t xml:space="preserve"> </w:t>
      </w:r>
      <w:r>
        <w:t>implementing</w:t>
      </w:r>
      <w:r>
        <w:rPr>
          <w:spacing w:val="2"/>
        </w:rPr>
        <w:t xml:space="preserve"> </w:t>
      </w:r>
      <w:r>
        <w:t>the</w:t>
      </w:r>
      <w:r>
        <w:rPr>
          <w:spacing w:val="2"/>
        </w:rPr>
        <w:t xml:space="preserve"> </w:t>
      </w:r>
      <w:r>
        <w:t>Standards</w:t>
      </w:r>
      <w:r>
        <w:rPr>
          <w:spacing w:val="2"/>
        </w:rPr>
        <w:t xml:space="preserve"> </w:t>
      </w:r>
      <w:r>
        <w:t>requires</w:t>
      </w:r>
      <w:r>
        <w:rPr>
          <w:spacing w:val="1"/>
        </w:rPr>
        <w:t xml:space="preserve"> </w:t>
      </w:r>
      <w:r>
        <w:t>organisations</w:t>
      </w:r>
      <w:r>
        <w:rPr>
          <w:spacing w:val="1"/>
        </w:rPr>
        <w:t xml:space="preserve"> </w:t>
      </w:r>
      <w:r>
        <w:t>to</w:t>
      </w:r>
      <w:r>
        <w:rPr>
          <w:spacing w:val="1"/>
        </w:rPr>
        <w:t xml:space="preserve"> </w:t>
      </w:r>
      <w:r>
        <w:t>review</w:t>
      </w:r>
      <w:r>
        <w:rPr>
          <w:spacing w:val="1"/>
        </w:rPr>
        <w:t xml:space="preserve"> </w:t>
      </w:r>
      <w:r>
        <w:t>and</w:t>
      </w:r>
      <w:r>
        <w:rPr>
          <w:spacing w:val="1"/>
        </w:rPr>
        <w:t xml:space="preserve"> </w:t>
      </w:r>
      <w:r>
        <w:t>revise</w:t>
      </w:r>
      <w:r>
        <w:rPr>
          <w:spacing w:val="1"/>
        </w:rPr>
        <w:t xml:space="preserve"> </w:t>
      </w:r>
      <w:r>
        <w:t>their</w:t>
      </w:r>
      <w:r>
        <w:rPr>
          <w:spacing w:val="1"/>
        </w:rPr>
        <w:t xml:space="preserve"> </w:t>
      </w:r>
      <w:r>
        <w:t>systems</w:t>
      </w:r>
      <w:r>
        <w:rPr>
          <w:spacing w:val="1"/>
        </w:rPr>
        <w:t xml:space="preserve"> </w:t>
      </w:r>
      <w:r>
        <w:t>regularly</w:t>
      </w:r>
      <w:r>
        <w:rPr>
          <w:spacing w:val="2"/>
        </w:rPr>
        <w:t xml:space="preserve"> </w:t>
      </w:r>
      <w:r>
        <w:t>to</w:t>
      </w:r>
      <w:r>
        <w:rPr>
          <w:spacing w:val="2"/>
        </w:rPr>
        <w:t xml:space="preserve"> </w:t>
      </w:r>
      <w:r>
        <w:t>ensure</w:t>
      </w:r>
      <w:r>
        <w:rPr>
          <w:spacing w:val="3"/>
        </w:rPr>
        <w:t xml:space="preserve"> </w:t>
      </w:r>
      <w:r>
        <w:t>that</w:t>
      </w:r>
      <w:r>
        <w:rPr>
          <w:spacing w:val="2"/>
        </w:rPr>
        <w:t xml:space="preserve"> </w:t>
      </w:r>
      <w:r>
        <w:t>new</w:t>
      </w:r>
      <w:r>
        <w:rPr>
          <w:spacing w:val="3"/>
        </w:rPr>
        <w:t xml:space="preserve"> </w:t>
      </w:r>
      <w:r>
        <w:t>and</w:t>
      </w:r>
      <w:r>
        <w:rPr>
          <w:spacing w:val="2"/>
        </w:rPr>
        <w:t xml:space="preserve"> </w:t>
      </w:r>
      <w:r>
        <w:t>emerging</w:t>
      </w:r>
      <w:r>
        <w:rPr>
          <w:spacing w:val="3"/>
        </w:rPr>
        <w:t xml:space="preserve"> </w:t>
      </w:r>
      <w:r>
        <w:t>risks</w:t>
      </w:r>
      <w:r>
        <w:rPr>
          <w:spacing w:val="2"/>
        </w:rPr>
        <w:t xml:space="preserve"> </w:t>
      </w:r>
      <w:r>
        <w:t>are</w:t>
      </w:r>
      <w:r>
        <w:rPr>
          <w:spacing w:val="1"/>
        </w:rPr>
        <w:t xml:space="preserve"> </w:t>
      </w:r>
      <w:r>
        <w:t>identified</w:t>
      </w:r>
      <w:r>
        <w:rPr>
          <w:spacing w:val="4"/>
        </w:rPr>
        <w:t xml:space="preserve"> </w:t>
      </w:r>
      <w:r>
        <w:t>and</w:t>
      </w:r>
      <w:r>
        <w:rPr>
          <w:spacing w:val="4"/>
        </w:rPr>
        <w:t xml:space="preserve"> </w:t>
      </w:r>
      <w:r>
        <w:t>addressed</w:t>
      </w:r>
      <w:r>
        <w:rPr>
          <w:spacing w:val="4"/>
        </w:rPr>
        <w:t xml:space="preserve"> </w:t>
      </w:r>
      <w:r>
        <w:t>and</w:t>
      </w:r>
      <w:r>
        <w:rPr>
          <w:spacing w:val="5"/>
        </w:rPr>
        <w:t xml:space="preserve"> </w:t>
      </w:r>
      <w:r>
        <w:t>a</w:t>
      </w:r>
      <w:r>
        <w:rPr>
          <w:spacing w:val="4"/>
        </w:rPr>
        <w:t xml:space="preserve"> </w:t>
      </w:r>
      <w:r>
        <w:t>culture</w:t>
      </w:r>
      <w:r>
        <w:rPr>
          <w:spacing w:val="4"/>
        </w:rPr>
        <w:t xml:space="preserve"> </w:t>
      </w:r>
      <w:r>
        <w:t>of</w:t>
      </w:r>
      <w:r>
        <w:rPr>
          <w:spacing w:val="5"/>
        </w:rPr>
        <w:t xml:space="preserve"> </w:t>
      </w:r>
      <w:r>
        <w:t>child</w:t>
      </w:r>
      <w:r>
        <w:rPr>
          <w:spacing w:val="4"/>
        </w:rPr>
        <w:t xml:space="preserve"> </w:t>
      </w:r>
      <w:r>
        <w:t>safety</w:t>
      </w:r>
      <w:r>
        <w:rPr>
          <w:spacing w:val="-50"/>
        </w:rPr>
        <w:t xml:space="preserve"> </w:t>
      </w:r>
      <w:r>
        <w:t>is maintained.</w:t>
      </w:r>
    </w:p>
    <w:p w14:paraId="1C15CDE6" w14:textId="439A75C4" w:rsidR="001A1928" w:rsidRDefault="004E4C02" w:rsidP="001D7D2E">
      <w:r>
        <w:t>Likewise,</w:t>
      </w:r>
      <w:r>
        <w:rPr>
          <w:spacing w:val="2"/>
        </w:rPr>
        <w:t xml:space="preserve"> </w:t>
      </w:r>
      <w:r>
        <w:t>organisations</w:t>
      </w:r>
      <w:r>
        <w:rPr>
          <w:spacing w:val="3"/>
        </w:rPr>
        <w:t xml:space="preserve"> </w:t>
      </w:r>
      <w:r>
        <w:t>should</w:t>
      </w:r>
      <w:r>
        <w:rPr>
          <w:spacing w:val="2"/>
        </w:rPr>
        <w:t xml:space="preserve"> </w:t>
      </w:r>
      <w:r>
        <w:t>review</w:t>
      </w:r>
      <w:r>
        <w:rPr>
          <w:spacing w:val="3"/>
        </w:rPr>
        <w:t xml:space="preserve"> </w:t>
      </w:r>
      <w:r>
        <w:t>and</w:t>
      </w:r>
      <w:r>
        <w:rPr>
          <w:spacing w:val="2"/>
        </w:rPr>
        <w:t xml:space="preserve"> </w:t>
      </w:r>
      <w:r>
        <w:t>seek</w:t>
      </w:r>
      <w:r>
        <w:rPr>
          <w:spacing w:val="3"/>
        </w:rPr>
        <w:t xml:space="preserve"> </w:t>
      </w:r>
      <w:r>
        <w:t>to</w:t>
      </w:r>
      <w:r>
        <w:rPr>
          <w:spacing w:val="1"/>
        </w:rPr>
        <w:t xml:space="preserve"> </w:t>
      </w:r>
      <w:r>
        <w:t>continuously</w:t>
      </w:r>
      <w:r>
        <w:rPr>
          <w:spacing w:val="3"/>
        </w:rPr>
        <w:t xml:space="preserve"> </w:t>
      </w:r>
      <w:r>
        <w:t>improve</w:t>
      </w:r>
      <w:r>
        <w:rPr>
          <w:spacing w:val="4"/>
        </w:rPr>
        <w:t xml:space="preserve"> </w:t>
      </w:r>
      <w:r>
        <w:t>the</w:t>
      </w:r>
      <w:r>
        <w:rPr>
          <w:spacing w:val="3"/>
        </w:rPr>
        <w:t xml:space="preserve"> </w:t>
      </w:r>
      <w:r>
        <w:t>systems,</w:t>
      </w:r>
      <w:r>
        <w:rPr>
          <w:spacing w:val="4"/>
        </w:rPr>
        <w:t xml:space="preserve"> </w:t>
      </w:r>
      <w:r>
        <w:t>policies,</w:t>
      </w:r>
      <w:r>
        <w:rPr>
          <w:spacing w:val="3"/>
        </w:rPr>
        <w:t xml:space="preserve"> </w:t>
      </w:r>
      <w:r>
        <w:t>training</w:t>
      </w:r>
      <w:r w:rsidR="006F01A7">
        <w:t xml:space="preserve"> </w:t>
      </w:r>
      <w:r>
        <w:t>and</w:t>
      </w:r>
      <w:r>
        <w:rPr>
          <w:spacing w:val="1"/>
        </w:rPr>
        <w:t xml:space="preserve"> </w:t>
      </w:r>
      <w:r>
        <w:t>processes</w:t>
      </w:r>
      <w:r>
        <w:rPr>
          <w:spacing w:val="2"/>
        </w:rPr>
        <w:t xml:space="preserve"> </w:t>
      </w:r>
      <w:r>
        <w:t>they</w:t>
      </w:r>
      <w:r>
        <w:rPr>
          <w:spacing w:val="2"/>
        </w:rPr>
        <w:t xml:space="preserve"> </w:t>
      </w:r>
      <w:r>
        <w:t>have</w:t>
      </w:r>
      <w:r>
        <w:rPr>
          <w:spacing w:val="1"/>
        </w:rPr>
        <w:t xml:space="preserve"> </w:t>
      </w:r>
      <w:r>
        <w:t>in</w:t>
      </w:r>
      <w:r>
        <w:rPr>
          <w:spacing w:val="2"/>
        </w:rPr>
        <w:t xml:space="preserve"> </w:t>
      </w:r>
      <w:r>
        <w:t>place</w:t>
      </w:r>
      <w:r>
        <w:rPr>
          <w:spacing w:val="2"/>
        </w:rPr>
        <w:t xml:space="preserve"> </w:t>
      </w:r>
      <w:r>
        <w:t>to</w:t>
      </w:r>
      <w:r>
        <w:rPr>
          <w:spacing w:val="1"/>
        </w:rPr>
        <w:t xml:space="preserve"> </w:t>
      </w:r>
      <w:r>
        <w:t>comply</w:t>
      </w:r>
      <w:r>
        <w:rPr>
          <w:spacing w:val="2"/>
        </w:rPr>
        <w:t xml:space="preserve"> </w:t>
      </w:r>
      <w:r>
        <w:t>with</w:t>
      </w:r>
      <w:r>
        <w:rPr>
          <w:spacing w:val="1"/>
        </w:rPr>
        <w:t xml:space="preserve"> </w:t>
      </w:r>
      <w:r>
        <w:t>the Scheme.</w:t>
      </w:r>
    </w:p>
    <w:p w14:paraId="6681558C" w14:textId="77777777" w:rsidR="001A1928" w:rsidRDefault="004E4C02">
      <w:pPr>
        <w:pStyle w:val="BodyText"/>
        <w:rPr>
          <w:sz w:val="20"/>
        </w:rPr>
      </w:pPr>
      <w:r>
        <w:rPr>
          <w:noProof/>
          <w:sz w:val="20"/>
        </w:rPr>
        <w:lastRenderedPageBreak/>
        <w:drawing>
          <wp:inline distT="0" distB="0" distL="0" distR="0" wp14:anchorId="17895AF3" wp14:editId="40CC78ED">
            <wp:extent cx="5904318" cy="3912489"/>
            <wp:effectExtent l="0" t="0" r="0" b="0"/>
            <wp:docPr id="9" name="image12.png" descr="Three men running, playing Australian Rules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2.png" descr="Three men running, playing Australian Rules Football."/>
                    <pic:cNvPicPr/>
                  </pic:nvPicPr>
                  <pic:blipFill>
                    <a:blip r:embed="rId15" cstate="print"/>
                    <a:stretch>
                      <a:fillRect/>
                    </a:stretch>
                  </pic:blipFill>
                  <pic:spPr>
                    <a:xfrm>
                      <a:off x="0" y="0"/>
                      <a:ext cx="5904318" cy="3912489"/>
                    </a:xfrm>
                    <a:prstGeom prst="rect">
                      <a:avLst/>
                    </a:prstGeom>
                  </pic:spPr>
                </pic:pic>
              </a:graphicData>
            </a:graphic>
          </wp:inline>
        </w:drawing>
      </w:r>
    </w:p>
    <w:p w14:paraId="3C3004AB" w14:textId="29EEB1C3" w:rsidR="001A1928" w:rsidRDefault="001D7D2E" w:rsidP="00B462EC">
      <w:pPr>
        <w:pStyle w:val="Heading1"/>
      </w:pPr>
      <w:bookmarkStart w:id="17" w:name="_Toc73373621"/>
      <w:r w:rsidRPr="001D7D2E">
        <w:t>Co-regulation and collaboration</w:t>
      </w:r>
      <w:bookmarkEnd w:id="17"/>
    </w:p>
    <w:p w14:paraId="192FF1DC" w14:textId="24121A39" w:rsidR="001A1928" w:rsidRDefault="004E4C02" w:rsidP="00935A4D">
      <w:r>
        <w:t>Many</w:t>
      </w:r>
      <w:r>
        <w:rPr>
          <w:spacing w:val="4"/>
        </w:rPr>
        <w:t xml:space="preserve"> </w:t>
      </w:r>
      <w:r>
        <w:t>organisations</w:t>
      </w:r>
      <w:r>
        <w:rPr>
          <w:spacing w:val="4"/>
        </w:rPr>
        <w:t xml:space="preserve"> </w:t>
      </w:r>
      <w:r>
        <w:t>and</w:t>
      </w:r>
      <w:r>
        <w:rPr>
          <w:spacing w:val="4"/>
        </w:rPr>
        <w:t xml:space="preserve"> </w:t>
      </w:r>
      <w:r>
        <w:t>individuals</w:t>
      </w:r>
      <w:r>
        <w:rPr>
          <w:spacing w:val="4"/>
        </w:rPr>
        <w:t xml:space="preserve"> </w:t>
      </w:r>
      <w:r>
        <w:t>that</w:t>
      </w:r>
      <w:r>
        <w:rPr>
          <w:spacing w:val="4"/>
        </w:rPr>
        <w:t xml:space="preserve"> </w:t>
      </w:r>
      <w:r>
        <w:t>work</w:t>
      </w:r>
      <w:r>
        <w:rPr>
          <w:spacing w:val="5"/>
        </w:rPr>
        <w:t xml:space="preserve"> </w:t>
      </w:r>
      <w:r>
        <w:t>with</w:t>
      </w:r>
      <w:r>
        <w:rPr>
          <w:spacing w:val="4"/>
        </w:rPr>
        <w:t xml:space="preserve"> </w:t>
      </w:r>
      <w:r>
        <w:t>children</w:t>
      </w:r>
      <w:r>
        <w:rPr>
          <w:spacing w:val="4"/>
        </w:rPr>
        <w:t xml:space="preserve"> </w:t>
      </w:r>
      <w:r>
        <w:t>are</w:t>
      </w:r>
      <w:r>
        <w:rPr>
          <w:spacing w:val="4"/>
        </w:rPr>
        <w:t xml:space="preserve"> </w:t>
      </w:r>
      <w:r>
        <w:t>overseen</w:t>
      </w:r>
      <w:r>
        <w:rPr>
          <w:spacing w:val="4"/>
        </w:rPr>
        <w:t xml:space="preserve"> </w:t>
      </w:r>
      <w:r>
        <w:t>by</w:t>
      </w:r>
      <w:r w:rsidR="006F01A7">
        <w:t xml:space="preserve"> </w:t>
      </w:r>
      <w:r>
        <w:t>co-regulators.</w:t>
      </w:r>
      <w:r>
        <w:rPr>
          <w:spacing w:val="5"/>
        </w:rPr>
        <w:t xml:space="preserve"> </w:t>
      </w:r>
      <w:r>
        <w:t>Co-regulators</w:t>
      </w:r>
      <w:r>
        <w:rPr>
          <w:spacing w:val="5"/>
        </w:rPr>
        <w:t xml:space="preserve"> </w:t>
      </w:r>
      <w:r>
        <w:t>can</w:t>
      </w:r>
      <w:r>
        <w:rPr>
          <w:spacing w:val="6"/>
        </w:rPr>
        <w:t xml:space="preserve"> </w:t>
      </w:r>
      <w:r>
        <w:t>work</w:t>
      </w:r>
      <w:r>
        <w:rPr>
          <w:spacing w:val="5"/>
        </w:rPr>
        <w:t xml:space="preserve"> </w:t>
      </w:r>
      <w:r>
        <w:t>with</w:t>
      </w:r>
      <w:r>
        <w:rPr>
          <w:spacing w:val="6"/>
        </w:rPr>
        <w:t xml:space="preserve"> </w:t>
      </w:r>
      <w:r>
        <w:t>organisations</w:t>
      </w:r>
      <w:r>
        <w:rPr>
          <w:spacing w:val="5"/>
        </w:rPr>
        <w:t xml:space="preserve"> </w:t>
      </w:r>
      <w:r>
        <w:t>to</w:t>
      </w:r>
      <w:r>
        <w:rPr>
          <w:spacing w:val="6"/>
        </w:rPr>
        <w:t xml:space="preserve"> </w:t>
      </w:r>
      <w:r>
        <w:t>support</w:t>
      </w:r>
      <w:r>
        <w:rPr>
          <w:spacing w:val="5"/>
        </w:rPr>
        <w:t xml:space="preserve"> </w:t>
      </w:r>
      <w:r>
        <w:t>and</w:t>
      </w:r>
      <w:r>
        <w:rPr>
          <w:spacing w:val="1"/>
        </w:rPr>
        <w:t xml:space="preserve"> </w:t>
      </w:r>
      <w:r>
        <w:t>promote</w:t>
      </w:r>
      <w:r>
        <w:rPr>
          <w:spacing w:val="1"/>
        </w:rPr>
        <w:t xml:space="preserve"> </w:t>
      </w:r>
      <w:r>
        <w:t>compliance</w:t>
      </w:r>
      <w:r>
        <w:rPr>
          <w:spacing w:val="1"/>
        </w:rPr>
        <w:t xml:space="preserve"> </w:t>
      </w:r>
      <w:r>
        <w:t>with</w:t>
      </w:r>
      <w:r>
        <w:rPr>
          <w:spacing w:val="2"/>
        </w:rPr>
        <w:t xml:space="preserve"> </w:t>
      </w:r>
      <w:r>
        <w:t>both</w:t>
      </w:r>
      <w:r>
        <w:rPr>
          <w:spacing w:val="1"/>
        </w:rPr>
        <w:t xml:space="preserve"> </w:t>
      </w:r>
      <w:r>
        <w:t>the</w:t>
      </w:r>
      <w:r>
        <w:rPr>
          <w:spacing w:val="2"/>
        </w:rPr>
        <w:t xml:space="preserve"> </w:t>
      </w:r>
      <w:r>
        <w:t>Standards</w:t>
      </w:r>
      <w:r>
        <w:rPr>
          <w:spacing w:val="1"/>
        </w:rPr>
        <w:t xml:space="preserve"> </w:t>
      </w:r>
      <w:r>
        <w:t>and the</w:t>
      </w:r>
      <w:r>
        <w:rPr>
          <w:spacing w:val="2"/>
        </w:rPr>
        <w:t xml:space="preserve"> </w:t>
      </w:r>
      <w:r>
        <w:t>Scheme.</w:t>
      </w:r>
    </w:p>
    <w:p w14:paraId="1B475BF4" w14:textId="34D61043" w:rsidR="001A1928" w:rsidRDefault="004E4C02" w:rsidP="00935A4D">
      <w:r>
        <w:t>Our</w:t>
      </w:r>
      <w:r>
        <w:rPr>
          <w:spacing w:val="3"/>
        </w:rPr>
        <w:t xml:space="preserve"> </w:t>
      </w:r>
      <w:r>
        <w:t>approach</w:t>
      </w:r>
      <w:r>
        <w:rPr>
          <w:spacing w:val="4"/>
        </w:rPr>
        <w:t xml:space="preserve"> </w:t>
      </w:r>
      <w:r>
        <w:t>seeks</w:t>
      </w:r>
      <w:r>
        <w:rPr>
          <w:spacing w:val="3"/>
        </w:rPr>
        <w:t xml:space="preserve"> </w:t>
      </w:r>
      <w:r>
        <w:t>to</w:t>
      </w:r>
      <w:r>
        <w:rPr>
          <w:spacing w:val="4"/>
        </w:rPr>
        <w:t xml:space="preserve"> </w:t>
      </w:r>
      <w:r>
        <w:t>use</w:t>
      </w:r>
      <w:r>
        <w:rPr>
          <w:spacing w:val="3"/>
        </w:rPr>
        <w:t xml:space="preserve"> </w:t>
      </w:r>
      <w:r>
        <w:t>existing</w:t>
      </w:r>
      <w:r>
        <w:rPr>
          <w:spacing w:val="4"/>
        </w:rPr>
        <w:t xml:space="preserve"> </w:t>
      </w:r>
      <w:r>
        <w:t>relationships</w:t>
      </w:r>
      <w:r w:rsidR="00EF5ED4">
        <w:t xml:space="preserve"> </w:t>
      </w:r>
      <w:r>
        <w:t>between</w:t>
      </w:r>
      <w:r>
        <w:rPr>
          <w:spacing w:val="3"/>
        </w:rPr>
        <w:t xml:space="preserve"> </w:t>
      </w:r>
      <w:r>
        <w:t>our</w:t>
      </w:r>
      <w:r>
        <w:rPr>
          <w:spacing w:val="4"/>
        </w:rPr>
        <w:t xml:space="preserve"> </w:t>
      </w:r>
      <w:r>
        <w:t>co-regulators</w:t>
      </w:r>
      <w:r>
        <w:rPr>
          <w:spacing w:val="4"/>
        </w:rPr>
        <w:t xml:space="preserve"> </w:t>
      </w:r>
      <w:r>
        <w:t>and</w:t>
      </w:r>
      <w:r>
        <w:rPr>
          <w:spacing w:val="3"/>
        </w:rPr>
        <w:t xml:space="preserve"> </w:t>
      </w:r>
      <w:r>
        <w:t>organisations</w:t>
      </w:r>
      <w:r>
        <w:rPr>
          <w:spacing w:val="4"/>
        </w:rPr>
        <w:t xml:space="preserve"> </w:t>
      </w:r>
      <w:r>
        <w:t>to</w:t>
      </w:r>
      <w:r>
        <w:rPr>
          <w:spacing w:val="1"/>
        </w:rPr>
        <w:t xml:space="preserve"> </w:t>
      </w:r>
      <w:r>
        <w:t>reduce</w:t>
      </w:r>
      <w:r>
        <w:rPr>
          <w:spacing w:val="2"/>
        </w:rPr>
        <w:t xml:space="preserve"> </w:t>
      </w:r>
      <w:r>
        <w:t>duplication,</w:t>
      </w:r>
      <w:r>
        <w:rPr>
          <w:spacing w:val="2"/>
        </w:rPr>
        <w:t xml:space="preserve"> </w:t>
      </w:r>
      <w:r>
        <w:t>while</w:t>
      </w:r>
      <w:r>
        <w:rPr>
          <w:spacing w:val="2"/>
        </w:rPr>
        <w:t xml:space="preserve"> </w:t>
      </w:r>
      <w:r>
        <w:t>always</w:t>
      </w:r>
      <w:r>
        <w:rPr>
          <w:spacing w:val="3"/>
        </w:rPr>
        <w:t xml:space="preserve"> </w:t>
      </w:r>
      <w:r>
        <w:t>prioritising</w:t>
      </w:r>
      <w:r w:rsidR="00B273C9">
        <w:t xml:space="preserve"> </w:t>
      </w:r>
      <w:r>
        <w:t>child</w:t>
      </w:r>
      <w:r>
        <w:rPr>
          <w:spacing w:val="-1"/>
        </w:rPr>
        <w:t xml:space="preserve"> </w:t>
      </w:r>
      <w:r>
        <w:t>safety.</w:t>
      </w:r>
    </w:p>
    <w:p w14:paraId="497580E2" w14:textId="77777777" w:rsidR="001A1928" w:rsidRDefault="004E4C02" w:rsidP="00935A4D">
      <w:r>
        <w:t>We</w:t>
      </w:r>
      <w:r>
        <w:rPr>
          <w:spacing w:val="11"/>
        </w:rPr>
        <w:t xml:space="preserve"> </w:t>
      </w:r>
      <w:r>
        <w:t>liaise</w:t>
      </w:r>
      <w:r>
        <w:rPr>
          <w:spacing w:val="12"/>
        </w:rPr>
        <w:t xml:space="preserve"> </w:t>
      </w:r>
      <w:r>
        <w:t>with</w:t>
      </w:r>
      <w:r>
        <w:rPr>
          <w:spacing w:val="12"/>
        </w:rPr>
        <w:t xml:space="preserve"> </w:t>
      </w:r>
      <w:r>
        <w:t>Victoria</w:t>
      </w:r>
      <w:r>
        <w:rPr>
          <w:spacing w:val="12"/>
        </w:rPr>
        <w:t xml:space="preserve"> </w:t>
      </w:r>
      <w:r>
        <w:t>Police</w:t>
      </w:r>
      <w:r>
        <w:rPr>
          <w:spacing w:val="11"/>
        </w:rPr>
        <w:t xml:space="preserve"> </w:t>
      </w:r>
      <w:r>
        <w:t>and</w:t>
      </w:r>
      <w:r>
        <w:rPr>
          <w:spacing w:val="12"/>
        </w:rPr>
        <w:t xml:space="preserve"> </w:t>
      </w:r>
      <w:r>
        <w:t>Child</w:t>
      </w:r>
      <w:r>
        <w:rPr>
          <w:spacing w:val="12"/>
        </w:rPr>
        <w:t xml:space="preserve"> </w:t>
      </w:r>
      <w:r>
        <w:t>Protection</w:t>
      </w:r>
      <w:r>
        <w:rPr>
          <w:spacing w:val="1"/>
        </w:rPr>
        <w:t xml:space="preserve"> </w:t>
      </w:r>
      <w:r>
        <w:t>if</w:t>
      </w:r>
      <w:r>
        <w:rPr>
          <w:spacing w:val="-1"/>
        </w:rPr>
        <w:t xml:space="preserve"> </w:t>
      </w:r>
      <w:r>
        <w:t>we</w:t>
      </w:r>
      <w:r>
        <w:rPr>
          <w:spacing w:val="-1"/>
        </w:rPr>
        <w:t xml:space="preserve"> </w:t>
      </w:r>
      <w:r>
        <w:t>have</w:t>
      </w:r>
      <w:r>
        <w:rPr>
          <w:spacing w:val="-1"/>
        </w:rPr>
        <w:t xml:space="preserve"> </w:t>
      </w:r>
      <w:r>
        <w:t>concerns</w:t>
      </w:r>
      <w:r>
        <w:rPr>
          <w:spacing w:val="-1"/>
        </w:rPr>
        <w:t xml:space="preserve"> </w:t>
      </w:r>
      <w:r>
        <w:t>for</w:t>
      </w:r>
      <w:r>
        <w:rPr>
          <w:spacing w:val="-1"/>
        </w:rPr>
        <w:t xml:space="preserve"> </w:t>
      </w:r>
      <w:r>
        <w:t>anyone’s</w:t>
      </w:r>
      <w:r>
        <w:rPr>
          <w:spacing w:val="-1"/>
        </w:rPr>
        <w:t xml:space="preserve"> </w:t>
      </w:r>
      <w:r>
        <w:t>immediate</w:t>
      </w:r>
      <w:r>
        <w:rPr>
          <w:spacing w:val="-1"/>
        </w:rPr>
        <w:t xml:space="preserve"> </w:t>
      </w:r>
      <w:r>
        <w:t>safety.</w:t>
      </w:r>
    </w:p>
    <w:p w14:paraId="557CBC96" w14:textId="520B0188" w:rsidR="001A1928" w:rsidRDefault="004E4C02" w:rsidP="00935A4D">
      <w:r>
        <w:t>We</w:t>
      </w:r>
      <w:r>
        <w:rPr>
          <w:spacing w:val="1"/>
        </w:rPr>
        <w:t xml:space="preserve"> </w:t>
      </w:r>
      <w:r>
        <w:t>share</w:t>
      </w:r>
      <w:r>
        <w:rPr>
          <w:spacing w:val="2"/>
        </w:rPr>
        <w:t xml:space="preserve"> </w:t>
      </w:r>
      <w:r>
        <w:t>information</w:t>
      </w:r>
      <w:r>
        <w:rPr>
          <w:spacing w:val="2"/>
        </w:rPr>
        <w:t xml:space="preserve"> </w:t>
      </w:r>
      <w:r>
        <w:t>with</w:t>
      </w:r>
      <w:r>
        <w:rPr>
          <w:spacing w:val="1"/>
        </w:rPr>
        <w:t xml:space="preserve"> </w:t>
      </w:r>
      <w:r>
        <w:t>co-regulators</w:t>
      </w:r>
      <w:r>
        <w:rPr>
          <w:spacing w:val="2"/>
        </w:rPr>
        <w:t xml:space="preserve"> </w:t>
      </w:r>
      <w:r>
        <w:t>and</w:t>
      </w:r>
      <w:r>
        <w:rPr>
          <w:spacing w:val="2"/>
        </w:rPr>
        <w:t xml:space="preserve"> </w:t>
      </w:r>
      <w:r>
        <w:t>other</w:t>
      </w:r>
      <w:r>
        <w:rPr>
          <w:spacing w:val="1"/>
        </w:rPr>
        <w:t xml:space="preserve"> </w:t>
      </w:r>
      <w:r>
        <w:t>agencies</w:t>
      </w:r>
      <w:r>
        <w:rPr>
          <w:spacing w:val="1"/>
        </w:rPr>
        <w:t xml:space="preserve"> </w:t>
      </w:r>
      <w:r>
        <w:t>to</w:t>
      </w:r>
      <w:r>
        <w:rPr>
          <w:spacing w:val="2"/>
        </w:rPr>
        <w:t xml:space="preserve"> </w:t>
      </w:r>
      <w:r>
        <w:t>assist</w:t>
      </w:r>
      <w:r>
        <w:rPr>
          <w:spacing w:val="1"/>
        </w:rPr>
        <w:t xml:space="preserve"> </w:t>
      </w:r>
      <w:r>
        <w:t>them</w:t>
      </w:r>
      <w:r>
        <w:rPr>
          <w:spacing w:val="2"/>
        </w:rPr>
        <w:t xml:space="preserve"> </w:t>
      </w:r>
      <w:r>
        <w:t>to</w:t>
      </w:r>
      <w:r>
        <w:rPr>
          <w:spacing w:val="1"/>
        </w:rPr>
        <w:t xml:space="preserve"> </w:t>
      </w:r>
      <w:r>
        <w:t>perform</w:t>
      </w:r>
      <w:r>
        <w:rPr>
          <w:spacing w:val="2"/>
        </w:rPr>
        <w:t xml:space="preserve"> </w:t>
      </w:r>
      <w:r>
        <w:t>their</w:t>
      </w:r>
      <w:r>
        <w:rPr>
          <w:spacing w:val="1"/>
        </w:rPr>
        <w:t xml:space="preserve"> </w:t>
      </w:r>
      <w:r>
        <w:t>role</w:t>
      </w:r>
      <w:r>
        <w:rPr>
          <w:spacing w:val="2"/>
        </w:rPr>
        <w:t xml:space="preserve"> </w:t>
      </w:r>
      <w:r>
        <w:t>of</w:t>
      </w:r>
      <w:r>
        <w:rPr>
          <w:spacing w:val="1"/>
        </w:rPr>
        <w:t xml:space="preserve"> </w:t>
      </w:r>
      <w:r>
        <w:t>excluding</w:t>
      </w:r>
      <w:r>
        <w:rPr>
          <w:spacing w:val="3"/>
        </w:rPr>
        <w:t xml:space="preserve"> </w:t>
      </w:r>
      <w:r>
        <w:t>unsuitable</w:t>
      </w:r>
      <w:r>
        <w:rPr>
          <w:spacing w:val="4"/>
        </w:rPr>
        <w:t xml:space="preserve"> </w:t>
      </w:r>
      <w:r>
        <w:t>people</w:t>
      </w:r>
      <w:r>
        <w:rPr>
          <w:spacing w:val="4"/>
        </w:rPr>
        <w:t xml:space="preserve"> </w:t>
      </w:r>
      <w:r>
        <w:t>from</w:t>
      </w:r>
      <w:r>
        <w:rPr>
          <w:spacing w:val="4"/>
        </w:rPr>
        <w:t xml:space="preserve"> </w:t>
      </w:r>
      <w:r>
        <w:t>continuing</w:t>
      </w:r>
      <w:r>
        <w:rPr>
          <w:spacing w:val="4"/>
        </w:rPr>
        <w:t xml:space="preserve"> </w:t>
      </w:r>
      <w:r>
        <w:t>to</w:t>
      </w:r>
      <w:r>
        <w:rPr>
          <w:spacing w:val="4"/>
        </w:rPr>
        <w:t xml:space="preserve"> </w:t>
      </w:r>
      <w:r>
        <w:t>work</w:t>
      </w:r>
      <w:r w:rsidR="00EF5ED4">
        <w:t xml:space="preserve"> </w:t>
      </w:r>
      <w:r>
        <w:t>with</w:t>
      </w:r>
      <w:r>
        <w:rPr>
          <w:spacing w:val="1"/>
        </w:rPr>
        <w:t xml:space="preserve"> </w:t>
      </w:r>
      <w:r>
        <w:t>children.</w:t>
      </w:r>
      <w:r>
        <w:rPr>
          <w:spacing w:val="1"/>
        </w:rPr>
        <w:t xml:space="preserve"> </w:t>
      </w:r>
      <w:r>
        <w:t>We</w:t>
      </w:r>
      <w:r>
        <w:rPr>
          <w:spacing w:val="1"/>
        </w:rPr>
        <w:t xml:space="preserve"> </w:t>
      </w:r>
      <w:r>
        <w:t>also</w:t>
      </w:r>
      <w:r>
        <w:rPr>
          <w:spacing w:val="2"/>
        </w:rPr>
        <w:t xml:space="preserve"> </w:t>
      </w:r>
      <w:r>
        <w:t>share</w:t>
      </w:r>
      <w:r>
        <w:rPr>
          <w:spacing w:val="1"/>
        </w:rPr>
        <w:t xml:space="preserve"> </w:t>
      </w:r>
      <w:r>
        <w:t>information</w:t>
      </w:r>
      <w:r>
        <w:rPr>
          <w:spacing w:val="1"/>
        </w:rPr>
        <w:t xml:space="preserve"> </w:t>
      </w:r>
      <w:r>
        <w:t>to</w:t>
      </w:r>
      <w:r>
        <w:rPr>
          <w:spacing w:val="2"/>
        </w:rPr>
        <w:t xml:space="preserve"> </w:t>
      </w:r>
      <w:r>
        <w:t>assist</w:t>
      </w:r>
      <w:r w:rsidR="00EF5ED4">
        <w:t xml:space="preserve"> </w:t>
      </w:r>
      <w:r>
        <w:t>co-regulators</w:t>
      </w:r>
      <w:r>
        <w:rPr>
          <w:spacing w:val="1"/>
        </w:rPr>
        <w:t xml:space="preserve"> </w:t>
      </w:r>
      <w:r>
        <w:t>to</w:t>
      </w:r>
      <w:r>
        <w:rPr>
          <w:spacing w:val="1"/>
        </w:rPr>
        <w:t xml:space="preserve"> </w:t>
      </w:r>
      <w:r>
        <w:t>take</w:t>
      </w:r>
      <w:r>
        <w:rPr>
          <w:spacing w:val="1"/>
        </w:rPr>
        <w:t xml:space="preserve"> </w:t>
      </w:r>
      <w:r>
        <w:t>action</w:t>
      </w:r>
      <w:r>
        <w:rPr>
          <w:spacing w:val="1"/>
        </w:rPr>
        <w:t xml:space="preserve"> </w:t>
      </w:r>
      <w:r>
        <w:t>to</w:t>
      </w:r>
      <w:r>
        <w:rPr>
          <w:spacing w:val="1"/>
        </w:rPr>
        <w:t xml:space="preserve"> </w:t>
      </w:r>
      <w:r>
        <w:t>support</w:t>
      </w:r>
      <w:r>
        <w:rPr>
          <w:spacing w:val="1"/>
        </w:rPr>
        <w:t xml:space="preserve"> </w:t>
      </w:r>
      <w:r>
        <w:t>child</w:t>
      </w:r>
      <w:r>
        <w:rPr>
          <w:spacing w:val="1"/>
        </w:rPr>
        <w:t xml:space="preserve"> </w:t>
      </w:r>
      <w:r>
        <w:t>safety.</w:t>
      </w:r>
    </w:p>
    <w:p w14:paraId="4AAA7B0E" w14:textId="217FE4B9" w:rsidR="001A1928" w:rsidRDefault="004E4C02" w:rsidP="00935A4D">
      <w:r>
        <w:t>Preventing</w:t>
      </w:r>
      <w:r>
        <w:rPr>
          <w:spacing w:val="5"/>
        </w:rPr>
        <w:t xml:space="preserve"> </w:t>
      </w:r>
      <w:r>
        <w:t>child</w:t>
      </w:r>
      <w:r>
        <w:rPr>
          <w:spacing w:val="6"/>
        </w:rPr>
        <w:t xml:space="preserve"> </w:t>
      </w:r>
      <w:r>
        <w:t>abuse</w:t>
      </w:r>
      <w:r>
        <w:rPr>
          <w:spacing w:val="5"/>
        </w:rPr>
        <w:t xml:space="preserve"> </w:t>
      </w:r>
      <w:r>
        <w:t>requires</w:t>
      </w:r>
      <w:r>
        <w:rPr>
          <w:spacing w:val="6"/>
        </w:rPr>
        <w:t xml:space="preserve"> </w:t>
      </w:r>
      <w:r>
        <w:t>community-wide</w:t>
      </w:r>
      <w:r>
        <w:rPr>
          <w:spacing w:val="5"/>
        </w:rPr>
        <w:t xml:space="preserve"> </w:t>
      </w:r>
      <w:r>
        <w:t>effort</w:t>
      </w:r>
      <w:r w:rsidR="00EF5ED4">
        <w:t xml:space="preserve"> </w:t>
      </w:r>
      <w:r>
        <w:t>and</w:t>
      </w:r>
      <w:r>
        <w:rPr>
          <w:spacing w:val="1"/>
        </w:rPr>
        <w:t xml:space="preserve"> </w:t>
      </w:r>
      <w:r>
        <w:t>the</w:t>
      </w:r>
      <w:r>
        <w:rPr>
          <w:spacing w:val="2"/>
        </w:rPr>
        <w:t xml:space="preserve"> </w:t>
      </w:r>
      <w:r>
        <w:t>Commission</w:t>
      </w:r>
      <w:r>
        <w:rPr>
          <w:spacing w:val="1"/>
        </w:rPr>
        <w:t xml:space="preserve"> </w:t>
      </w:r>
      <w:r>
        <w:t>cannot</w:t>
      </w:r>
      <w:r>
        <w:rPr>
          <w:spacing w:val="2"/>
        </w:rPr>
        <w:t xml:space="preserve"> </w:t>
      </w:r>
      <w:r>
        <w:t>achieve</w:t>
      </w:r>
      <w:r>
        <w:rPr>
          <w:spacing w:val="2"/>
        </w:rPr>
        <w:t xml:space="preserve"> </w:t>
      </w:r>
      <w:r>
        <w:t>this</w:t>
      </w:r>
      <w:r>
        <w:rPr>
          <w:spacing w:val="1"/>
        </w:rPr>
        <w:t xml:space="preserve"> </w:t>
      </w:r>
      <w:r>
        <w:t>alone.</w:t>
      </w:r>
      <w:r w:rsidR="00DB21F9">
        <w:t xml:space="preserve"> </w:t>
      </w:r>
      <w:r>
        <w:t>Sometimes</w:t>
      </w:r>
      <w:r>
        <w:rPr>
          <w:spacing w:val="2"/>
        </w:rPr>
        <w:t xml:space="preserve"> </w:t>
      </w:r>
      <w:r>
        <w:t>the</w:t>
      </w:r>
      <w:r>
        <w:rPr>
          <w:spacing w:val="3"/>
        </w:rPr>
        <w:t xml:space="preserve"> </w:t>
      </w:r>
      <w:r>
        <w:t>statutory</w:t>
      </w:r>
      <w:r>
        <w:rPr>
          <w:spacing w:val="2"/>
        </w:rPr>
        <w:t xml:space="preserve"> </w:t>
      </w:r>
      <w:r>
        <w:t>functions</w:t>
      </w:r>
      <w:r>
        <w:rPr>
          <w:spacing w:val="3"/>
        </w:rPr>
        <w:t xml:space="preserve"> </w:t>
      </w:r>
      <w:r>
        <w:t>and</w:t>
      </w:r>
      <w:r>
        <w:rPr>
          <w:spacing w:val="3"/>
        </w:rPr>
        <w:t xml:space="preserve"> </w:t>
      </w:r>
      <w:r>
        <w:t>powers</w:t>
      </w:r>
      <w:r>
        <w:rPr>
          <w:spacing w:val="2"/>
        </w:rPr>
        <w:t xml:space="preserve"> </w:t>
      </w:r>
      <w:r>
        <w:t>of</w:t>
      </w:r>
      <w:r>
        <w:rPr>
          <w:spacing w:val="3"/>
        </w:rPr>
        <w:t xml:space="preserve"> </w:t>
      </w:r>
      <w:r>
        <w:t>the</w:t>
      </w:r>
      <w:r>
        <w:rPr>
          <w:spacing w:val="1"/>
        </w:rPr>
        <w:t xml:space="preserve"> </w:t>
      </w:r>
      <w:r>
        <w:t>Commission</w:t>
      </w:r>
      <w:r>
        <w:rPr>
          <w:spacing w:val="1"/>
        </w:rPr>
        <w:t xml:space="preserve"> </w:t>
      </w:r>
      <w:r>
        <w:t>may</w:t>
      </w:r>
      <w:r>
        <w:rPr>
          <w:spacing w:val="1"/>
        </w:rPr>
        <w:t xml:space="preserve"> </w:t>
      </w:r>
      <w:r>
        <w:t>mean</w:t>
      </w:r>
      <w:r>
        <w:rPr>
          <w:spacing w:val="1"/>
        </w:rPr>
        <w:t xml:space="preserve"> </w:t>
      </w:r>
      <w:r>
        <w:t>we</w:t>
      </w:r>
      <w:r>
        <w:rPr>
          <w:spacing w:val="1"/>
        </w:rPr>
        <w:t xml:space="preserve"> </w:t>
      </w:r>
      <w:r>
        <w:t>are</w:t>
      </w:r>
      <w:r>
        <w:rPr>
          <w:spacing w:val="1"/>
        </w:rPr>
        <w:t xml:space="preserve"> </w:t>
      </w:r>
      <w:r>
        <w:t>not</w:t>
      </w:r>
      <w:r>
        <w:rPr>
          <w:spacing w:val="1"/>
        </w:rPr>
        <w:t xml:space="preserve"> </w:t>
      </w:r>
      <w:r>
        <w:t>best</w:t>
      </w:r>
      <w:r>
        <w:rPr>
          <w:spacing w:val="1"/>
        </w:rPr>
        <w:t xml:space="preserve"> </w:t>
      </w:r>
      <w:r>
        <w:t>placed</w:t>
      </w:r>
      <w:r>
        <w:rPr>
          <w:spacing w:val="1"/>
        </w:rPr>
        <w:t xml:space="preserve"> </w:t>
      </w:r>
      <w:r>
        <w:t>to</w:t>
      </w:r>
      <w:r>
        <w:rPr>
          <w:spacing w:val="1"/>
        </w:rPr>
        <w:t xml:space="preserve"> </w:t>
      </w:r>
      <w:r>
        <w:t>take</w:t>
      </w:r>
      <w:r w:rsidR="00EF5ED4">
        <w:t xml:space="preserve"> </w:t>
      </w:r>
      <w:r>
        <w:t>action.</w:t>
      </w:r>
      <w:r>
        <w:rPr>
          <w:spacing w:val="15"/>
        </w:rPr>
        <w:t xml:space="preserve"> </w:t>
      </w:r>
      <w:r>
        <w:t>In</w:t>
      </w:r>
      <w:r>
        <w:rPr>
          <w:spacing w:val="16"/>
        </w:rPr>
        <w:t xml:space="preserve"> </w:t>
      </w:r>
      <w:r>
        <w:t>these</w:t>
      </w:r>
      <w:r>
        <w:rPr>
          <w:spacing w:val="15"/>
        </w:rPr>
        <w:t xml:space="preserve"> </w:t>
      </w:r>
      <w:r>
        <w:t>circumstances,</w:t>
      </w:r>
      <w:r>
        <w:rPr>
          <w:spacing w:val="16"/>
        </w:rPr>
        <w:t xml:space="preserve"> </w:t>
      </w:r>
      <w:r>
        <w:t>we</w:t>
      </w:r>
      <w:r>
        <w:rPr>
          <w:spacing w:val="16"/>
        </w:rPr>
        <w:t xml:space="preserve"> </w:t>
      </w:r>
      <w:r>
        <w:t>will</w:t>
      </w:r>
      <w:r>
        <w:rPr>
          <w:spacing w:val="15"/>
        </w:rPr>
        <w:t xml:space="preserve"> </w:t>
      </w:r>
      <w:r>
        <w:t>collaborate</w:t>
      </w:r>
      <w:r>
        <w:rPr>
          <w:spacing w:val="1"/>
        </w:rPr>
        <w:t xml:space="preserve"> </w:t>
      </w:r>
      <w:r>
        <w:t>with</w:t>
      </w:r>
      <w:r>
        <w:rPr>
          <w:spacing w:val="11"/>
        </w:rPr>
        <w:t xml:space="preserve"> </w:t>
      </w:r>
      <w:r>
        <w:t>co-regulators,</w:t>
      </w:r>
      <w:r>
        <w:rPr>
          <w:spacing w:val="12"/>
        </w:rPr>
        <w:t xml:space="preserve"> </w:t>
      </w:r>
      <w:r>
        <w:t>government</w:t>
      </w:r>
      <w:r>
        <w:rPr>
          <w:spacing w:val="12"/>
        </w:rPr>
        <w:t xml:space="preserve"> </w:t>
      </w:r>
      <w:r>
        <w:t>departments</w:t>
      </w:r>
      <w:r>
        <w:rPr>
          <w:spacing w:val="12"/>
        </w:rPr>
        <w:t xml:space="preserve"> </w:t>
      </w:r>
      <w:r>
        <w:t>or</w:t>
      </w:r>
      <w:r>
        <w:rPr>
          <w:spacing w:val="1"/>
        </w:rPr>
        <w:t xml:space="preserve"> </w:t>
      </w:r>
      <w:r>
        <w:t>Victoria Police.</w:t>
      </w:r>
    </w:p>
    <w:p w14:paraId="453C3818" w14:textId="3DB77EAC" w:rsidR="001A1928" w:rsidRDefault="004E4C02" w:rsidP="007E1FCE">
      <w:pPr>
        <w:pStyle w:val="Heading2"/>
        <w:spacing w:before="360" w:after="360"/>
      </w:pPr>
      <w:bookmarkStart w:id="18" w:name="Who_we_work_with"/>
      <w:bookmarkStart w:id="19" w:name="_Toc73373622"/>
      <w:bookmarkEnd w:id="18"/>
      <w:r>
        <w:t>Who we work with</w:t>
      </w:r>
      <w:bookmarkEnd w:id="19"/>
    </w:p>
    <w:p w14:paraId="3240D3B3" w14:textId="77777777" w:rsidR="001A1928" w:rsidRPr="00935A4D" w:rsidRDefault="004E4C02" w:rsidP="007E1FCE">
      <w:pPr>
        <w:pStyle w:val="Heading3"/>
        <w:spacing w:after="240"/>
      </w:pPr>
      <w:bookmarkStart w:id="20" w:name="Victoria_Police"/>
      <w:bookmarkEnd w:id="20"/>
      <w:r w:rsidRPr="00935A4D">
        <w:t>Victoria Police</w:t>
      </w:r>
    </w:p>
    <w:p w14:paraId="197EA0D1" w14:textId="4FF95931" w:rsidR="001A1928" w:rsidRDefault="004E4C02" w:rsidP="00935A4D">
      <w:r>
        <w:t>If</w:t>
      </w:r>
      <w:r>
        <w:rPr>
          <w:spacing w:val="2"/>
        </w:rPr>
        <w:t xml:space="preserve"> </w:t>
      </w:r>
      <w:r>
        <w:t>a</w:t>
      </w:r>
      <w:r>
        <w:rPr>
          <w:spacing w:val="3"/>
        </w:rPr>
        <w:t xml:space="preserve"> </w:t>
      </w:r>
      <w:r>
        <w:t>reportable</w:t>
      </w:r>
      <w:r>
        <w:rPr>
          <w:spacing w:val="2"/>
        </w:rPr>
        <w:t xml:space="preserve"> </w:t>
      </w:r>
      <w:r>
        <w:t>allegation,</w:t>
      </w:r>
      <w:r>
        <w:rPr>
          <w:spacing w:val="3"/>
        </w:rPr>
        <w:t xml:space="preserve"> </w:t>
      </w:r>
      <w:r>
        <w:t>or</w:t>
      </w:r>
      <w:r>
        <w:rPr>
          <w:spacing w:val="3"/>
        </w:rPr>
        <w:t xml:space="preserve"> </w:t>
      </w:r>
      <w:r>
        <w:t>information</w:t>
      </w:r>
      <w:r>
        <w:rPr>
          <w:spacing w:val="2"/>
        </w:rPr>
        <w:t xml:space="preserve"> </w:t>
      </w:r>
      <w:r>
        <w:t>uncovered</w:t>
      </w:r>
      <w:r>
        <w:rPr>
          <w:spacing w:val="1"/>
        </w:rPr>
        <w:t xml:space="preserve"> </w:t>
      </w:r>
      <w:r>
        <w:t>while</w:t>
      </w:r>
      <w:r>
        <w:rPr>
          <w:spacing w:val="5"/>
        </w:rPr>
        <w:t xml:space="preserve"> </w:t>
      </w:r>
      <w:r>
        <w:t>administering</w:t>
      </w:r>
      <w:r>
        <w:rPr>
          <w:spacing w:val="5"/>
        </w:rPr>
        <w:t xml:space="preserve"> </w:t>
      </w:r>
      <w:r>
        <w:t>the</w:t>
      </w:r>
      <w:r>
        <w:rPr>
          <w:spacing w:val="5"/>
        </w:rPr>
        <w:t xml:space="preserve"> </w:t>
      </w:r>
      <w:r>
        <w:t>Standards,</w:t>
      </w:r>
      <w:r>
        <w:rPr>
          <w:spacing w:val="6"/>
        </w:rPr>
        <w:t xml:space="preserve"> </w:t>
      </w:r>
      <w:r>
        <w:t>involves</w:t>
      </w:r>
      <w:r>
        <w:rPr>
          <w:spacing w:val="5"/>
        </w:rPr>
        <w:t xml:space="preserve"> </w:t>
      </w:r>
      <w:r>
        <w:t>suspected</w:t>
      </w:r>
      <w:r w:rsidR="00935A4D">
        <w:t xml:space="preserve"> c</w:t>
      </w:r>
      <w:r>
        <w:t>riminal</w:t>
      </w:r>
      <w:r>
        <w:rPr>
          <w:spacing w:val="1"/>
        </w:rPr>
        <w:t xml:space="preserve"> </w:t>
      </w:r>
      <w:r>
        <w:t>behaviour</w:t>
      </w:r>
      <w:r>
        <w:rPr>
          <w:spacing w:val="1"/>
        </w:rPr>
        <w:t xml:space="preserve"> </w:t>
      </w:r>
      <w:r>
        <w:t>we</w:t>
      </w:r>
      <w:r>
        <w:rPr>
          <w:spacing w:val="2"/>
        </w:rPr>
        <w:t xml:space="preserve"> </w:t>
      </w:r>
      <w:r>
        <w:t>notify</w:t>
      </w:r>
      <w:r>
        <w:rPr>
          <w:spacing w:val="1"/>
        </w:rPr>
        <w:t xml:space="preserve"> </w:t>
      </w:r>
      <w:r>
        <w:t>Victoria</w:t>
      </w:r>
      <w:r>
        <w:rPr>
          <w:spacing w:val="1"/>
        </w:rPr>
        <w:t xml:space="preserve"> </w:t>
      </w:r>
      <w:r>
        <w:t>Police.</w:t>
      </w:r>
    </w:p>
    <w:p w14:paraId="29EC2135" w14:textId="4F5CB712" w:rsidR="001A1928" w:rsidRDefault="004E4C02" w:rsidP="00935A4D">
      <w:r>
        <w:lastRenderedPageBreak/>
        <w:t>A</w:t>
      </w:r>
      <w:r>
        <w:rPr>
          <w:spacing w:val="1"/>
        </w:rPr>
        <w:t xml:space="preserve"> </w:t>
      </w:r>
      <w:r>
        <w:t>police</w:t>
      </w:r>
      <w:r>
        <w:rPr>
          <w:spacing w:val="1"/>
        </w:rPr>
        <w:t xml:space="preserve"> </w:t>
      </w:r>
      <w:r>
        <w:t>investigation</w:t>
      </w:r>
      <w:r>
        <w:rPr>
          <w:spacing w:val="1"/>
        </w:rPr>
        <w:t xml:space="preserve"> </w:t>
      </w:r>
      <w:r>
        <w:t>into</w:t>
      </w:r>
      <w:r>
        <w:rPr>
          <w:spacing w:val="52"/>
        </w:rPr>
        <w:t xml:space="preserve"> </w:t>
      </w:r>
      <w:r>
        <w:t>reportable</w:t>
      </w:r>
      <w:r>
        <w:rPr>
          <w:spacing w:val="53"/>
        </w:rPr>
        <w:t xml:space="preserve"> </w:t>
      </w:r>
      <w:r>
        <w:t>allegations</w:t>
      </w:r>
      <w:r>
        <w:rPr>
          <w:spacing w:val="1"/>
        </w:rPr>
        <w:t xml:space="preserve"> </w:t>
      </w:r>
      <w:r>
        <w:t>takes</w:t>
      </w:r>
      <w:r>
        <w:rPr>
          <w:spacing w:val="6"/>
        </w:rPr>
        <w:t xml:space="preserve"> </w:t>
      </w:r>
      <w:r>
        <w:t>priority</w:t>
      </w:r>
      <w:r>
        <w:rPr>
          <w:spacing w:val="6"/>
        </w:rPr>
        <w:t xml:space="preserve"> </w:t>
      </w:r>
      <w:r>
        <w:t>over</w:t>
      </w:r>
      <w:r>
        <w:rPr>
          <w:spacing w:val="6"/>
        </w:rPr>
        <w:t xml:space="preserve"> </w:t>
      </w:r>
      <w:r>
        <w:t>a</w:t>
      </w:r>
      <w:r>
        <w:rPr>
          <w:spacing w:val="6"/>
        </w:rPr>
        <w:t xml:space="preserve"> </w:t>
      </w:r>
      <w:r>
        <w:t>reportable</w:t>
      </w:r>
      <w:r>
        <w:rPr>
          <w:spacing w:val="6"/>
        </w:rPr>
        <w:t xml:space="preserve"> </w:t>
      </w:r>
      <w:r>
        <w:t>conduct</w:t>
      </w:r>
      <w:r>
        <w:rPr>
          <w:spacing w:val="6"/>
        </w:rPr>
        <w:t xml:space="preserve"> </w:t>
      </w:r>
      <w:r>
        <w:t>investigation.</w:t>
      </w:r>
      <w:r w:rsidR="00EF5ED4">
        <w:t xml:space="preserve"> </w:t>
      </w:r>
      <w:r>
        <w:t>An organisation’s</w:t>
      </w:r>
      <w:r>
        <w:rPr>
          <w:spacing w:val="1"/>
        </w:rPr>
        <w:t xml:space="preserve"> </w:t>
      </w:r>
      <w:r>
        <w:t>investigation</w:t>
      </w:r>
      <w:r>
        <w:rPr>
          <w:spacing w:val="1"/>
        </w:rPr>
        <w:t xml:space="preserve"> </w:t>
      </w:r>
      <w:r>
        <w:t>must</w:t>
      </w:r>
      <w:r>
        <w:rPr>
          <w:spacing w:val="1"/>
        </w:rPr>
        <w:t xml:space="preserve"> </w:t>
      </w:r>
      <w:r>
        <w:t>be</w:t>
      </w:r>
      <w:r>
        <w:rPr>
          <w:spacing w:val="1"/>
        </w:rPr>
        <w:t xml:space="preserve"> </w:t>
      </w:r>
      <w:r>
        <w:t>put</w:t>
      </w:r>
      <w:r>
        <w:rPr>
          <w:spacing w:val="1"/>
        </w:rPr>
        <w:t xml:space="preserve"> </w:t>
      </w:r>
      <w:r>
        <w:t>on</w:t>
      </w:r>
      <w:r>
        <w:rPr>
          <w:spacing w:val="1"/>
        </w:rPr>
        <w:t xml:space="preserve"> </w:t>
      </w:r>
      <w:r>
        <w:t>hold</w:t>
      </w:r>
      <w:r>
        <w:rPr>
          <w:spacing w:val="1"/>
        </w:rPr>
        <w:t xml:space="preserve"> </w:t>
      </w:r>
      <w:r>
        <w:t>until the</w:t>
      </w:r>
      <w:r>
        <w:rPr>
          <w:spacing w:val="1"/>
        </w:rPr>
        <w:t xml:space="preserve"> </w:t>
      </w:r>
      <w:r>
        <w:t>police agree</w:t>
      </w:r>
      <w:r>
        <w:rPr>
          <w:spacing w:val="1"/>
        </w:rPr>
        <w:t xml:space="preserve"> </w:t>
      </w:r>
      <w:r>
        <w:t>it may</w:t>
      </w:r>
      <w:r>
        <w:rPr>
          <w:spacing w:val="1"/>
        </w:rPr>
        <w:t xml:space="preserve"> </w:t>
      </w:r>
      <w:r>
        <w:t>proceed.</w:t>
      </w:r>
    </w:p>
    <w:p w14:paraId="55159699" w14:textId="0BC316A7" w:rsidR="001A1928" w:rsidRDefault="004E4C02" w:rsidP="00935A4D">
      <w:r>
        <w:t>We</w:t>
      </w:r>
      <w:r>
        <w:rPr>
          <w:spacing w:val="2"/>
        </w:rPr>
        <w:t xml:space="preserve"> </w:t>
      </w:r>
      <w:r>
        <w:t>liaise</w:t>
      </w:r>
      <w:r>
        <w:rPr>
          <w:spacing w:val="2"/>
        </w:rPr>
        <w:t xml:space="preserve"> </w:t>
      </w:r>
      <w:r>
        <w:t>with</w:t>
      </w:r>
      <w:r>
        <w:rPr>
          <w:spacing w:val="2"/>
        </w:rPr>
        <w:t xml:space="preserve"> </w:t>
      </w:r>
      <w:r>
        <w:t>Victoria</w:t>
      </w:r>
      <w:r>
        <w:rPr>
          <w:spacing w:val="2"/>
        </w:rPr>
        <w:t xml:space="preserve"> </w:t>
      </w:r>
      <w:r>
        <w:t>Police</w:t>
      </w:r>
      <w:r>
        <w:rPr>
          <w:spacing w:val="2"/>
        </w:rPr>
        <w:t xml:space="preserve"> </w:t>
      </w:r>
      <w:r>
        <w:t>where</w:t>
      </w:r>
      <w:r>
        <w:rPr>
          <w:spacing w:val="2"/>
        </w:rPr>
        <w:t xml:space="preserve"> </w:t>
      </w:r>
      <w:r>
        <w:t>relevant</w:t>
      </w:r>
      <w:r>
        <w:rPr>
          <w:spacing w:val="2"/>
        </w:rPr>
        <w:t xml:space="preserve"> </w:t>
      </w:r>
      <w:r>
        <w:t>and</w:t>
      </w:r>
      <w:r>
        <w:rPr>
          <w:spacing w:val="3"/>
        </w:rPr>
        <w:t xml:space="preserve"> </w:t>
      </w:r>
      <w:r>
        <w:t>may</w:t>
      </w:r>
      <w:r>
        <w:rPr>
          <w:spacing w:val="1"/>
        </w:rPr>
        <w:t xml:space="preserve"> </w:t>
      </w:r>
      <w:r>
        <w:t>also</w:t>
      </w:r>
      <w:r>
        <w:rPr>
          <w:spacing w:val="6"/>
        </w:rPr>
        <w:t xml:space="preserve"> </w:t>
      </w:r>
      <w:r>
        <w:t>seek</w:t>
      </w:r>
      <w:r>
        <w:rPr>
          <w:spacing w:val="6"/>
        </w:rPr>
        <w:t xml:space="preserve"> </w:t>
      </w:r>
      <w:r>
        <w:t>information</w:t>
      </w:r>
      <w:r>
        <w:rPr>
          <w:spacing w:val="7"/>
        </w:rPr>
        <w:t xml:space="preserve"> </w:t>
      </w:r>
      <w:r>
        <w:t>relating</w:t>
      </w:r>
      <w:r>
        <w:rPr>
          <w:spacing w:val="6"/>
        </w:rPr>
        <w:t xml:space="preserve"> </w:t>
      </w:r>
      <w:r>
        <w:t>to</w:t>
      </w:r>
      <w:r>
        <w:rPr>
          <w:spacing w:val="6"/>
        </w:rPr>
        <w:t xml:space="preserve"> </w:t>
      </w:r>
      <w:r>
        <w:t>police</w:t>
      </w:r>
      <w:r>
        <w:rPr>
          <w:spacing w:val="7"/>
        </w:rPr>
        <w:t xml:space="preserve"> </w:t>
      </w:r>
      <w:r>
        <w:t>investigations</w:t>
      </w:r>
      <w:r>
        <w:rPr>
          <w:spacing w:val="1"/>
        </w:rPr>
        <w:t xml:space="preserve"> </w:t>
      </w:r>
      <w:r>
        <w:t>to</w:t>
      </w:r>
      <w:r>
        <w:rPr>
          <w:spacing w:val="1"/>
        </w:rPr>
        <w:t xml:space="preserve"> </w:t>
      </w:r>
      <w:r>
        <w:t>facilitate</w:t>
      </w:r>
      <w:r>
        <w:rPr>
          <w:spacing w:val="1"/>
        </w:rPr>
        <w:t xml:space="preserve"> </w:t>
      </w:r>
      <w:r>
        <w:t>proper</w:t>
      </w:r>
      <w:r>
        <w:rPr>
          <w:spacing w:val="2"/>
        </w:rPr>
        <w:t xml:space="preserve"> </w:t>
      </w:r>
      <w:r>
        <w:t>administration</w:t>
      </w:r>
      <w:r>
        <w:rPr>
          <w:spacing w:val="1"/>
        </w:rPr>
        <w:t xml:space="preserve"> </w:t>
      </w:r>
      <w:r>
        <w:t>of</w:t>
      </w:r>
      <w:r>
        <w:rPr>
          <w:spacing w:val="2"/>
        </w:rPr>
        <w:t xml:space="preserve"> </w:t>
      </w:r>
      <w:r>
        <w:t>the</w:t>
      </w:r>
      <w:r>
        <w:rPr>
          <w:spacing w:val="1"/>
        </w:rPr>
        <w:t xml:space="preserve"> </w:t>
      </w:r>
      <w:r>
        <w:t>Scheme</w:t>
      </w:r>
      <w:r>
        <w:rPr>
          <w:spacing w:val="2"/>
        </w:rPr>
        <w:t xml:space="preserve"> </w:t>
      </w:r>
      <w:r>
        <w:t>and</w:t>
      </w:r>
      <w:r>
        <w:rPr>
          <w:spacing w:val="1"/>
        </w:rPr>
        <w:t xml:space="preserve"> </w:t>
      </w:r>
      <w:r>
        <w:t>Standards.</w:t>
      </w:r>
      <w:r>
        <w:rPr>
          <w:spacing w:val="5"/>
        </w:rPr>
        <w:t xml:space="preserve"> </w:t>
      </w:r>
      <w:r>
        <w:t>The</w:t>
      </w:r>
      <w:r>
        <w:rPr>
          <w:spacing w:val="7"/>
        </w:rPr>
        <w:t xml:space="preserve"> </w:t>
      </w:r>
      <w:r>
        <w:t>Commission</w:t>
      </w:r>
      <w:r>
        <w:rPr>
          <w:spacing w:val="7"/>
        </w:rPr>
        <w:t xml:space="preserve"> </w:t>
      </w:r>
      <w:r>
        <w:t>supports</w:t>
      </w:r>
      <w:r>
        <w:rPr>
          <w:spacing w:val="6"/>
        </w:rPr>
        <w:t xml:space="preserve"> </w:t>
      </w:r>
      <w:r>
        <w:t>the</w:t>
      </w:r>
      <w:r>
        <w:rPr>
          <w:spacing w:val="7"/>
        </w:rPr>
        <w:t xml:space="preserve"> </w:t>
      </w:r>
      <w:r>
        <w:t>appropriate</w:t>
      </w:r>
      <w:r w:rsidR="00EF5ED4">
        <w:t xml:space="preserve"> </w:t>
      </w:r>
      <w:r>
        <w:t>sharing</w:t>
      </w:r>
      <w:r>
        <w:rPr>
          <w:spacing w:val="2"/>
        </w:rPr>
        <w:t xml:space="preserve"> </w:t>
      </w:r>
      <w:r>
        <w:t>of</w:t>
      </w:r>
      <w:r>
        <w:rPr>
          <w:spacing w:val="3"/>
        </w:rPr>
        <w:t xml:space="preserve"> </w:t>
      </w:r>
      <w:r>
        <w:t>police</w:t>
      </w:r>
      <w:r>
        <w:rPr>
          <w:spacing w:val="3"/>
        </w:rPr>
        <w:t xml:space="preserve"> </w:t>
      </w:r>
      <w:r>
        <w:t>information</w:t>
      </w:r>
      <w:r>
        <w:rPr>
          <w:spacing w:val="3"/>
        </w:rPr>
        <w:t xml:space="preserve"> </w:t>
      </w:r>
      <w:r>
        <w:t>with</w:t>
      </w:r>
      <w:r>
        <w:rPr>
          <w:spacing w:val="3"/>
        </w:rPr>
        <w:t xml:space="preserve"> </w:t>
      </w:r>
      <w:r>
        <w:t>co-regulators</w:t>
      </w:r>
      <w:r>
        <w:rPr>
          <w:spacing w:val="3"/>
        </w:rPr>
        <w:t xml:space="preserve"> </w:t>
      </w:r>
      <w:r>
        <w:t>and</w:t>
      </w:r>
      <w:r>
        <w:rPr>
          <w:spacing w:val="1"/>
        </w:rPr>
        <w:t xml:space="preserve"> </w:t>
      </w:r>
      <w:r>
        <w:t>organisations,</w:t>
      </w:r>
      <w:r>
        <w:rPr>
          <w:spacing w:val="3"/>
        </w:rPr>
        <w:t xml:space="preserve"> </w:t>
      </w:r>
      <w:r>
        <w:t>in</w:t>
      </w:r>
      <w:r>
        <w:rPr>
          <w:spacing w:val="3"/>
        </w:rPr>
        <w:t xml:space="preserve"> </w:t>
      </w:r>
      <w:r>
        <w:t>consultation</w:t>
      </w:r>
      <w:r>
        <w:rPr>
          <w:spacing w:val="3"/>
        </w:rPr>
        <w:t xml:space="preserve"> </w:t>
      </w:r>
      <w:r>
        <w:t>with</w:t>
      </w:r>
      <w:r>
        <w:rPr>
          <w:spacing w:val="3"/>
        </w:rPr>
        <w:t xml:space="preserve"> </w:t>
      </w:r>
      <w:r>
        <w:t>police,</w:t>
      </w:r>
      <w:r>
        <w:rPr>
          <w:spacing w:val="3"/>
        </w:rPr>
        <w:t xml:space="preserve"> </w:t>
      </w:r>
      <w:r>
        <w:t>to</w:t>
      </w:r>
      <w:r>
        <w:rPr>
          <w:spacing w:val="3"/>
        </w:rPr>
        <w:t xml:space="preserve"> </w:t>
      </w:r>
      <w:r>
        <w:t>support</w:t>
      </w:r>
      <w:r>
        <w:rPr>
          <w:spacing w:val="1"/>
        </w:rPr>
        <w:t xml:space="preserve"> </w:t>
      </w:r>
      <w:r>
        <w:t>child</w:t>
      </w:r>
      <w:r>
        <w:rPr>
          <w:spacing w:val="-1"/>
        </w:rPr>
        <w:t xml:space="preserve"> </w:t>
      </w:r>
      <w:r>
        <w:t>safety.</w:t>
      </w:r>
    </w:p>
    <w:p w14:paraId="74CC0DE6" w14:textId="77777777" w:rsidR="00551831" w:rsidRPr="003B7FE4" w:rsidRDefault="005869FD" w:rsidP="003B7FE4">
      <w:bookmarkStart w:id="21" w:name="Relevant_authorities"/>
      <w:bookmarkEnd w:id="21"/>
      <w:r>
        <w:rPr>
          <w:noProof/>
        </w:rPr>
        <w:drawing>
          <wp:inline distT="0" distB="0" distL="0" distR="0" wp14:anchorId="2260EA9E" wp14:editId="01DCFA91">
            <wp:extent cx="3157870" cy="4369401"/>
            <wp:effectExtent l="0" t="0" r="0" b="0"/>
            <wp:docPr id="11" name="image13.png" descr="A girl shooting for goal in a basketball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3.png" descr="A girl shooting for goal in a basketball g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59895" cy="4372202"/>
                    </a:xfrm>
                    <a:prstGeom prst="rect">
                      <a:avLst/>
                    </a:prstGeom>
                  </pic:spPr>
                </pic:pic>
              </a:graphicData>
            </a:graphic>
          </wp:inline>
        </w:drawing>
      </w:r>
    </w:p>
    <w:p w14:paraId="0C62C0CC" w14:textId="538D74F0" w:rsidR="001A1928" w:rsidRDefault="004E4C02" w:rsidP="007E1FCE">
      <w:pPr>
        <w:pStyle w:val="Heading3"/>
        <w:spacing w:after="240"/>
      </w:pPr>
      <w:r>
        <w:t>Relevant</w:t>
      </w:r>
      <w:r>
        <w:rPr>
          <w:spacing w:val="35"/>
        </w:rPr>
        <w:t xml:space="preserve"> </w:t>
      </w:r>
      <w:r>
        <w:t>authorities</w:t>
      </w:r>
    </w:p>
    <w:p w14:paraId="492568DC" w14:textId="4099206C" w:rsidR="001A1928" w:rsidRDefault="004E4C02" w:rsidP="00D67E1D">
      <w:r>
        <w:t>Relevant</w:t>
      </w:r>
      <w:r>
        <w:rPr>
          <w:spacing w:val="1"/>
        </w:rPr>
        <w:t xml:space="preserve"> </w:t>
      </w:r>
      <w:r>
        <w:t>authorities</w:t>
      </w:r>
      <w:r>
        <w:rPr>
          <w:spacing w:val="2"/>
        </w:rPr>
        <w:t xml:space="preserve"> </w:t>
      </w:r>
      <w:r>
        <w:t>have</w:t>
      </w:r>
      <w:r>
        <w:rPr>
          <w:spacing w:val="2"/>
        </w:rPr>
        <w:t xml:space="preserve"> </w:t>
      </w:r>
      <w:r>
        <w:t>an</w:t>
      </w:r>
      <w:r>
        <w:rPr>
          <w:spacing w:val="2"/>
        </w:rPr>
        <w:t xml:space="preserve"> </w:t>
      </w:r>
      <w:r>
        <w:t>important</w:t>
      </w:r>
      <w:r>
        <w:rPr>
          <w:spacing w:val="2"/>
        </w:rPr>
        <w:t xml:space="preserve"> </w:t>
      </w:r>
      <w:r>
        <w:t>role</w:t>
      </w:r>
      <w:r>
        <w:rPr>
          <w:spacing w:val="1"/>
        </w:rPr>
        <w:t xml:space="preserve"> </w:t>
      </w:r>
      <w:r>
        <w:t>in</w:t>
      </w:r>
      <w:r>
        <w:rPr>
          <w:spacing w:val="1"/>
        </w:rPr>
        <w:t xml:space="preserve"> </w:t>
      </w:r>
      <w:r>
        <w:t>overseeing</w:t>
      </w:r>
      <w:r>
        <w:rPr>
          <w:spacing w:val="1"/>
        </w:rPr>
        <w:t xml:space="preserve"> </w:t>
      </w:r>
      <w:r>
        <w:t>and</w:t>
      </w:r>
      <w:r>
        <w:rPr>
          <w:spacing w:val="2"/>
        </w:rPr>
        <w:t xml:space="preserve"> </w:t>
      </w:r>
      <w:r>
        <w:t>promoting</w:t>
      </w:r>
      <w:r>
        <w:rPr>
          <w:spacing w:val="2"/>
        </w:rPr>
        <w:t xml:space="preserve"> </w:t>
      </w:r>
      <w:r>
        <w:t>compliance</w:t>
      </w:r>
      <w:r>
        <w:rPr>
          <w:spacing w:val="2"/>
        </w:rPr>
        <w:t xml:space="preserve"> </w:t>
      </w:r>
      <w:r>
        <w:t>with</w:t>
      </w:r>
      <w:r>
        <w:rPr>
          <w:spacing w:val="2"/>
        </w:rPr>
        <w:t xml:space="preserve"> </w:t>
      </w:r>
      <w:r>
        <w:t>the</w:t>
      </w:r>
      <w:r>
        <w:rPr>
          <w:spacing w:val="1"/>
        </w:rPr>
        <w:t xml:space="preserve"> </w:t>
      </w:r>
      <w:r>
        <w:t>Standards.</w:t>
      </w:r>
      <w:r>
        <w:rPr>
          <w:spacing w:val="10"/>
        </w:rPr>
        <w:t xml:space="preserve"> </w:t>
      </w:r>
      <w:r>
        <w:t>Relevant</w:t>
      </w:r>
      <w:r>
        <w:rPr>
          <w:spacing w:val="10"/>
        </w:rPr>
        <w:t xml:space="preserve"> </w:t>
      </w:r>
      <w:r>
        <w:t>authorities</w:t>
      </w:r>
      <w:r>
        <w:rPr>
          <w:spacing w:val="11"/>
        </w:rPr>
        <w:t xml:space="preserve"> </w:t>
      </w:r>
      <w:r>
        <w:t>include</w:t>
      </w:r>
      <w:r>
        <w:rPr>
          <w:spacing w:val="10"/>
        </w:rPr>
        <w:t xml:space="preserve"> </w:t>
      </w:r>
      <w:r>
        <w:t>departments</w:t>
      </w:r>
      <w:r w:rsidR="00EF5ED4">
        <w:t xml:space="preserve"> </w:t>
      </w:r>
      <w:r>
        <w:t>and</w:t>
      </w:r>
      <w:r>
        <w:rPr>
          <w:spacing w:val="2"/>
        </w:rPr>
        <w:t xml:space="preserve"> </w:t>
      </w:r>
      <w:r>
        <w:t>the</w:t>
      </w:r>
      <w:r>
        <w:rPr>
          <w:spacing w:val="3"/>
        </w:rPr>
        <w:t xml:space="preserve"> </w:t>
      </w:r>
      <w:r>
        <w:t>Victorian</w:t>
      </w:r>
      <w:r>
        <w:rPr>
          <w:spacing w:val="3"/>
        </w:rPr>
        <w:t xml:space="preserve"> </w:t>
      </w:r>
      <w:r>
        <w:t>Registration</w:t>
      </w:r>
      <w:r>
        <w:rPr>
          <w:spacing w:val="2"/>
        </w:rPr>
        <w:t xml:space="preserve"> </w:t>
      </w:r>
      <w:r>
        <w:t>and</w:t>
      </w:r>
      <w:r>
        <w:rPr>
          <w:spacing w:val="3"/>
        </w:rPr>
        <w:t xml:space="preserve"> </w:t>
      </w:r>
      <w:r>
        <w:t>Qualifications</w:t>
      </w:r>
      <w:r>
        <w:rPr>
          <w:spacing w:val="1"/>
        </w:rPr>
        <w:t xml:space="preserve"> </w:t>
      </w:r>
      <w:r>
        <w:t>Authority.</w:t>
      </w:r>
    </w:p>
    <w:p w14:paraId="3B349E7B" w14:textId="67A6DCC3" w:rsidR="001A1928" w:rsidRDefault="004E4C02" w:rsidP="00D67E1D">
      <w:r>
        <w:t>We</w:t>
      </w:r>
      <w:r>
        <w:rPr>
          <w:spacing w:val="1"/>
        </w:rPr>
        <w:t xml:space="preserve"> </w:t>
      </w:r>
      <w:r>
        <w:t>work</w:t>
      </w:r>
      <w:r>
        <w:rPr>
          <w:spacing w:val="1"/>
        </w:rPr>
        <w:t xml:space="preserve"> </w:t>
      </w:r>
      <w:r>
        <w:t>collaboratively</w:t>
      </w:r>
      <w:r>
        <w:rPr>
          <w:spacing w:val="2"/>
        </w:rPr>
        <w:t xml:space="preserve"> </w:t>
      </w:r>
      <w:r>
        <w:t>with</w:t>
      </w:r>
      <w:r>
        <w:rPr>
          <w:spacing w:val="1"/>
        </w:rPr>
        <w:t xml:space="preserve"> </w:t>
      </w:r>
      <w:r>
        <w:t>these</w:t>
      </w:r>
      <w:r>
        <w:rPr>
          <w:spacing w:val="1"/>
        </w:rPr>
        <w:t xml:space="preserve"> </w:t>
      </w:r>
      <w:r>
        <w:t>co-regulators</w:t>
      </w:r>
      <w:r>
        <w:rPr>
          <w:spacing w:val="2"/>
        </w:rPr>
        <w:t xml:space="preserve"> </w:t>
      </w:r>
      <w:r>
        <w:t>to</w:t>
      </w:r>
      <w:r>
        <w:rPr>
          <w:spacing w:val="1"/>
        </w:rPr>
        <w:t xml:space="preserve"> </w:t>
      </w:r>
      <w:r>
        <w:t>enforce</w:t>
      </w:r>
      <w:r>
        <w:rPr>
          <w:spacing w:val="5"/>
        </w:rPr>
        <w:t xml:space="preserve"> </w:t>
      </w:r>
      <w:r>
        <w:t>the</w:t>
      </w:r>
      <w:r>
        <w:rPr>
          <w:spacing w:val="6"/>
        </w:rPr>
        <w:t xml:space="preserve"> </w:t>
      </w:r>
      <w:r>
        <w:t>Standards.</w:t>
      </w:r>
      <w:r>
        <w:rPr>
          <w:spacing w:val="5"/>
        </w:rPr>
        <w:t xml:space="preserve"> </w:t>
      </w:r>
      <w:r>
        <w:t>The</w:t>
      </w:r>
      <w:r>
        <w:rPr>
          <w:spacing w:val="6"/>
        </w:rPr>
        <w:t xml:space="preserve"> </w:t>
      </w:r>
      <w:r>
        <w:t>Commission</w:t>
      </w:r>
      <w:r>
        <w:rPr>
          <w:spacing w:val="5"/>
        </w:rPr>
        <w:t xml:space="preserve"> </w:t>
      </w:r>
      <w:r>
        <w:t>also</w:t>
      </w:r>
      <w:r>
        <w:rPr>
          <w:spacing w:val="6"/>
        </w:rPr>
        <w:t xml:space="preserve"> </w:t>
      </w:r>
      <w:r>
        <w:t>provides</w:t>
      </w:r>
      <w:r w:rsidR="00EF5ED4">
        <w:t xml:space="preserve"> </w:t>
      </w:r>
      <w:r>
        <w:t>advice</w:t>
      </w:r>
      <w:r>
        <w:rPr>
          <w:spacing w:val="11"/>
        </w:rPr>
        <w:t xml:space="preserve"> </w:t>
      </w:r>
      <w:r>
        <w:t>and</w:t>
      </w:r>
      <w:r>
        <w:rPr>
          <w:spacing w:val="12"/>
        </w:rPr>
        <w:t xml:space="preserve"> </w:t>
      </w:r>
      <w:r>
        <w:t>educates</w:t>
      </w:r>
      <w:r>
        <w:rPr>
          <w:spacing w:val="12"/>
        </w:rPr>
        <w:t xml:space="preserve"> </w:t>
      </w:r>
      <w:r>
        <w:t>relevant</w:t>
      </w:r>
      <w:r>
        <w:rPr>
          <w:spacing w:val="11"/>
        </w:rPr>
        <w:t xml:space="preserve"> </w:t>
      </w:r>
      <w:r>
        <w:t>authorities</w:t>
      </w:r>
      <w:r>
        <w:rPr>
          <w:spacing w:val="12"/>
        </w:rPr>
        <w:t xml:space="preserve"> </w:t>
      </w:r>
      <w:r>
        <w:t>to</w:t>
      </w:r>
      <w:r>
        <w:rPr>
          <w:spacing w:val="12"/>
        </w:rPr>
        <w:t xml:space="preserve"> </w:t>
      </w:r>
      <w:r>
        <w:t>assist</w:t>
      </w:r>
      <w:r>
        <w:rPr>
          <w:spacing w:val="1"/>
        </w:rPr>
        <w:t xml:space="preserve"> </w:t>
      </w:r>
      <w:r>
        <w:t>them</w:t>
      </w:r>
      <w:r>
        <w:rPr>
          <w:spacing w:val="2"/>
        </w:rPr>
        <w:t xml:space="preserve"> </w:t>
      </w:r>
      <w:r>
        <w:t>to</w:t>
      </w:r>
      <w:r>
        <w:rPr>
          <w:spacing w:val="3"/>
        </w:rPr>
        <w:t xml:space="preserve"> </w:t>
      </w:r>
      <w:r>
        <w:t>promote</w:t>
      </w:r>
      <w:r>
        <w:rPr>
          <w:spacing w:val="2"/>
        </w:rPr>
        <w:t xml:space="preserve"> </w:t>
      </w:r>
      <w:r>
        <w:t>compliance</w:t>
      </w:r>
      <w:r>
        <w:rPr>
          <w:spacing w:val="3"/>
        </w:rPr>
        <w:t xml:space="preserve"> </w:t>
      </w:r>
      <w:r>
        <w:t>by</w:t>
      </w:r>
      <w:r>
        <w:rPr>
          <w:spacing w:val="2"/>
        </w:rPr>
        <w:t xml:space="preserve"> </w:t>
      </w:r>
      <w:r>
        <w:t>organisations</w:t>
      </w:r>
      <w:r>
        <w:rPr>
          <w:spacing w:val="3"/>
        </w:rPr>
        <w:t xml:space="preserve"> </w:t>
      </w:r>
      <w:r>
        <w:t>with</w:t>
      </w:r>
      <w:r>
        <w:rPr>
          <w:spacing w:val="2"/>
        </w:rPr>
        <w:t xml:space="preserve"> </w:t>
      </w:r>
      <w:r>
        <w:t>the</w:t>
      </w:r>
      <w:r>
        <w:rPr>
          <w:spacing w:val="-49"/>
        </w:rPr>
        <w:t xml:space="preserve"> </w:t>
      </w:r>
      <w:r>
        <w:t>Standards.</w:t>
      </w:r>
    </w:p>
    <w:p w14:paraId="52774D17" w14:textId="77777777" w:rsidR="001A1928" w:rsidRDefault="004E4C02" w:rsidP="007E1FCE">
      <w:pPr>
        <w:pStyle w:val="Heading3"/>
        <w:spacing w:after="240"/>
      </w:pPr>
      <w:bookmarkStart w:id="22" w:name="Regulators_of_organisations_and_individu"/>
      <w:bookmarkEnd w:id="22"/>
      <w:r>
        <w:t>Regulators</w:t>
      </w:r>
      <w:r>
        <w:rPr>
          <w:spacing w:val="21"/>
        </w:rPr>
        <w:t xml:space="preserve"> </w:t>
      </w:r>
      <w:r>
        <w:t>of</w:t>
      </w:r>
      <w:r>
        <w:rPr>
          <w:spacing w:val="22"/>
        </w:rPr>
        <w:t xml:space="preserve"> </w:t>
      </w:r>
      <w:r>
        <w:t>organisations</w:t>
      </w:r>
      <w:r>
        <w:rPr>
          <w:spacing w:val="21"/>
        </w:rPr>
        <w:t xml:space="preserve"> </w:t>
      </w:r>
      <w:r>
        <w:t>and</w:t>
      </w:r>
      <w:r>
        <w:rPr>
          <w:spacing w:val="20"/>
        </w:rPr>
        <w:t xml:space="preserve"> </w:t>
      </w:r>
      <w:r>
        <w:t>individuals</w:t>
      </w:r>
    </w:p>
    <w:p w14:paraId="23984C25" w14:textId="16F36CB4" w:rsidR="001A1928" w:rsidRDefault="004E4C02" w:rsidP="00D67E1D">
      <w:r>
        <w:t>Regulators</w:t>
      </w:r>
      <w:r>
        <w:rPr>
          <w:spacing w:val="3"/>
        </w:rPr>
        <w:t xml:space="preserve"> </w:t>
      </w:r>
      <w:r>
        <w:t>of</w:t>
      </w:r>
      <w:r>
        <w:rPr>
          <w:spacing w:val="3"/>
        </w:rPr>
        <w:t xml:space="preserve"> </w:t>
      </w:r>
      <w:r>
        <w:t>organisations</w:t>
      </w:r>
      <w:r>
        <w:rPr>
          <w:spacing w:val="2"/>
        </w:rPr>
        <w:t xml:space="preserve"> </w:t>
      </w:r>
      <w:r>
        <w:t>and</w:t>
      </w:r>
      <w:r>
        <w:rPr>
          <w:spacing w:val="3"/>
        </w:rPr>
        <w:t xml:space="preserve"> </w:t>
      </w:r>
      <w:r>
        <w:t>individuals</w:t>
      </w:r>
      <w:r>
        <w:rPr>
          <w:spacing w:val="3"/>
        </w:rPr>
        <w:t xml:space="preserve"> </w:t>
      </w:r>
      <w:r>
        <w:t>have</w:t>
      </w:r>
      <w:r>
        <w:rPr>
          <w:spacing w:val="1"/>
        </w:rPr>
        <w:t xml:space="preserve"> </w:t>
      </w:r>
      <w:r>
        <w:t>specific</w:t>
      </w:r>
      <w:r>
        <w:rPr>
          <w:spacing w:val="2"/>
        </w:rPr>
        <w:t xml:space="preserve"> </w:t>
      </w:r>
      <w:r>
        <w:t>knowledge</w:t>
      </w:r>
      <w:r>
        <w:rPr>
          <w:spacing w:val="2"/>
        </w:rPr>
        <w:t xml:space="preserve"> </w:t>
      </w:r>
      <w:r>
        <w:t>of</w:t>
      </w:r>
      <w:r>
        <w:rPr>
          <w:spacing w:val="2"/>
        </w:rPr>
        <w:t xml:space="preserve"> </w:t>
      </w:r>
      <w:r>
        <w:t>the</w:t>
      </w:r>
      <w:r>
        <w:rPr>
          <w:spacing w:val="2"/>
        </w:rPr>
        <w:t xml:space="preserve"> </w:t>
      </w:r>
      <w:r>
        <w:t>organisations</w:t>
      </w:r>
      <w:r>
        <w:rPr>
          <w:spacing w:val="2"/>
        </w:rPr>
        <w:t xml:space="preserve"> </w:t>
      </w:r>
      <w:r>
        <w:t>and</w:t>
      </w:r>
      <w:r>
        <w:rPr>
          <w:spacing w:val="1"/>
        </w:rPr>
        <w:t xml:space="preserve"> </w:t>
      </w:r>
      <w:r>
        <w:t>individuals</w:t>
      </w:r>
      <w:r>
        <w:rPr>
          <w:spacing w:val="4"/>
        </w:rPr>
        <w:t xml:space="preserve"> </w:t>
      </w:r>
      <w:r>
        <w:t>they</w:t>
      </w:r>
      <w:r>
        <w:rPr>
          <w:spacing w:val="4"/>
        </w:rPr>
        <w:t xml:space="preserve"> </w:t>
      </w:r>
      <w:r>
        <w:t>regulate,</w:t>
      </w:r>
      <w:r>
        <w:rPr>
          <w:spacing w:val="4"/>
        </w:rPr>
        <w:t xml:space="preserve"> </w:t>
      </w:r>
      <w:r>
        <w:t>and</w:t>
      </w:r>
      <w:r>
        <w:rPr>
          <w:spacing w:val="4"/>
        </w:rPr>
        <w:t xml:space="preserve"> </w:t>
      </w:r>
      <w:r>
        <w:t>the</w:t>
      </w:r>
      <w:r>
        <w:rPr>
          <w:spacing w:val="4"/>
        </w:rPr>
        <w:t xml:space="preserve"> </w:t>
      </w:r>
      <w:r>
        <w:t>Commission</w:t>
      </w:r>
      <w:r>
        <w:rPr>
          <w:spacing w:val="5"/>
        </w:rPr>
        <w:t xml:space="preserve"> </w:t>
      </w:r>
      <w:r>
        <w:t>will</w:t>
      </w:r>
      <w:r w:rsidR="00EF5ED4">
        <w:t xml:space="preserve"> </w:t>
      </w:r>
      <w:r>
        <w:t>collaborate</w:t>
      </w:r>
      <w:r>
        <w:rPr>
          <w:spacing w:val="2"/>
        </w:rPr>
        <w:t xml:space="preserve"> </w:t>
      </w:r>
      <w:r>
        <w:t>with</w:t>
      </w:r>
      <w:r>
        <w:rPr>
          <w:spacing w:val="3"/>
        </w:rPr>
        <w:t xml:space="preserve"> </w:t>
      </w:r>
      <w:r>
        <w:t>these</w:t>
      </w:r>
      <w:r>
        <w:rPr>
          <w:spacing w:val="3"/>
        </w:rPr>
        <w:t xml:space="preserve"> </w:t>
      </w:r>
      <w:r>
        <w:t>co-regulators</w:t>
      </w:r>
      <w:r>
        <w:rPr>
          <w:spacing w:val="3"/>
        </w:rPr>
        <w:t xml:space="preserve"> </w:t>
      </w:r>
      <w:r>
        <w:t>to</w:t>
      </w:r>
      <w:r>
        <w:rPr>
          <w:spacing w:val="2"/>
        </w:rPr>
        <w:t xml:space="preserve"> </w:t>
      </w:r>
      <w:r>
        <w:t>ensure</w:t>
      </w:r>
      <w:r>
        <w:rPr>
          <w:spacing w:val="3"/>
        </w:rPr>
        <w:t xml:space="preserve"> </w:t>
      </w:r>
      <w:r>
        <w:t>the</w:t>
      </w:r>
      <w:r w:rsidR="00EF5ED4">
        <w:t xml:space="preserve"> </w:t>
      </w:r>
      <w:r>
        <w:t>fair,</w:t>
      </w:r>
      <w:r>
        <w:rPr>
          <w:spacing w:val="2"/>
        </w:rPr>
        <w:t xml:space="preserve"> </w:t>
      </w:r>
      <w:r>
        <w:t>effective</w:t>
      </w:r>
      <w:r>
        <w:rPr>
          <w:spacing w:val="2"/>
        </w:rPr>
        <w:t xml:space="preserve"> </w:t>
      </w:r>
      <w:r>
        <w:t>and</w:t>
      </w:r>
      <w:r>
        <w:rPr>
          <w:spacing w:val="2"/>
        </w:rPr>
        <w:t xml:space="preserve"> </w:t>
      </w:r>
      <w:r>
        <w:t>timely</w:t>
      </w:r>
      <w:r>
        <w:rPr>
          <w:spacing w:val="2"/>
        </w:rPr>
        <w:t xml:space="preserve"> </w:t>
      </w:r>
      <w:r>
        <w:t>investigation</w:t>
      </w:r>
      <w:r>
        <w:rPr>
          <w:spacing w:val="2"/>
        </w:rPr>
        <w:t xml:space="preserve"> </w:t>
      </w:r>
      <w:r>
        <w:t>of</w:t>
      </w:r>
      <w:r>
        <w:rPr>
          <w:spacing w:val="2"/>
        </w:rPr>
        <w:t xml:space="preserve"> </w:t>
      </w:r>
      <w:r>
        <w:t>reportable</w:t>
      </w:r>
      <w:r w:rsidR="00EF5ED4">
        <w:t xml:space="preserve"> </w:t>
      </w:r>
      <w:r>
        <w:t>allegations</w:t>
      </w:r>
      <w:r>
        <w:rPr>
          <w:spacing w:val="2"/>
        </w:rPr>
        <w:t xml:space="preserve"> </w:t>
      </w:r>
      <w:r>
        <w:t>and</w:t>
      </w:r>
      <w:r>
        <w:rPr>
          <w:spacing w:val="3"/>
        </w:rPr>
        <w:t xml:space="preserve"> </w:t>
      </w:r>
      <w:r>
        <w:t>administration</w:t>
      </w:r>
      <w:r>
        <w:rPr>
          <w:spacing w:val="3"/>
        </w:rPr>
        <w:t xml:space="preserve"> </w:t>
      </w:r>
      <w:r>
        <w:t>of</w:t>
      </w:r>
      <w:r>
        <w:rPr>
          <w:spacing w:val="3"/>
        </w:rPr>
        <w:t xml:space="preserve"> </w:t>
      </w:r>
      <w:r>
        <w:t>laws</w:t>
      </w:r>
      <w:r>
        <w:rPr>
          <w:spacing w:val="3"/>
        </w:rPr>
        <w:t xml:space="preserve"> </w:t>
      </w:r>
      <w:r>
        <w:t>to</w:t>
      </w:r>
      <w:r>
        <w:rPr>
          <w:spacing w:val="2"/>
        </w:rPr>
        <w:t xml:space="preserve"> </w:t>
      </w:r>
      <w:r>
        <w:t>support</w:t>
      </w:r>
      <w:r>
        <w:rPr>
          <w:spacing w:val="1"/>
        </w:rPr>
        <w:t xml:space="preserve"> </w:t>
      </w:r>
      <w:r>
        <w:t>children’s</w:t>
      </w:r>
      <w:r>
        <w:rPr>
          <w:spacing w:val="-1"/>
        </w:rPr>
        <w:t xml:space="preserve"> </w:t>
      </w:r>
      <w:r>
        <w:t>safety.</w:t>
      </w:r>
    </w:p>
    <w:p w14:paraId="24ADF9A4" w14:textId="4BEAD7E5" w:rsidR="001A1928" w:rsidRDefault="004E4C02" w:rsidP="00D67E1D">
      <w:r>
        <w:t>We</w:t>
      </w:r>
      <w:r>
        <w:rPr>
          <w:spacing w:val="3"/>
        </w:rPr>
        <w:t xml:space="preserve"> </w:t>
      </w:r>
      <w:r>
        <w:t>will</w:t>
      </w:r>
      <w:r>
        <w:rPr>
          <w:spacing w:val="4"/>
        </w:rPr>
        <w:t xml:space="preserve"> </w:t>
      </w:r>
      <w:r>
        <w:t>share</w:t>
      </w:r>
      <w:r>
        <w:rPr>
          <w:spacing w:val="3"/>
        </w:rPr>
        <w:t xml:space="preserve"> </w:t>
      </w:r>
      <w:r>
        <w:t>information</w:t>
      </w:r>
      <w:r>
        <w:rPr>
          <w:spacing w:val="4"/>
        </w:rPr>
        <w:t xml:space="preserve"> </w:t>
      </w:r>
      <w:r>
        <w:t>about</w:t>
      </w:r>
      <w:r>
        <w:rPr>
          <w:spacing w:val="3"/>
        </w:rPr>
        <w:t xml:space="preserve"> </w:t>
      </w:r>
      <w:r>
        <w:t>reportable</w:t>
      </w:r>
      <w:r>
        <w:rPr>
          <w:spacing w:val="4"/>
        </w:rPr>
        <w:t xml:space="preserve"> </w:t>
      </w:r>
      <w:r>
        <w:t>conduct</w:t>
      </w:r>
      <w:r>
        <w:rPr>
          <w:spacing w:val="1"/>
        </w:rPr>
        <w:t xml:space="preserve"> </w:t>
      </w:r>
      <w:r>
        <w:t>allegations</w:t>
      </w:r>
      <w:r>
        <w:rPr>
          <w:spacing w:val="3"/>
        </w:rPr>
        <w:t xml:space="preserve"> </w:t>
      </w:r>
      <w:r>
        <w:t>and</w:t>
      </w:r>
      <w:r>
        <w:rPr>
          <w:spacing w:val="4"/>
        </w:rPr>
        <w:t xml:space="preserve"> </w:t>
      </w:r>
      <w:r>
        <w:t>investigations</w:t>
      </w:r>
      <w:r>
        <w:rPr>
          <w:spacing w:val="4"/>
        </w:rPr>
        <w:t xml:space="preserve"> </w:t>
      </w:r>
      <w:r>
        <w:t>with</w:t>
      </w:r>
      <w:r>
        <w:rPr>
          <w:spacing w:val="3"/>
        </w:rPr>
        <w:t xml:space="preserve"> </w:t>
      </w:r>
      <w:r>
        <w:t>co-regulators,</w:t>
      </w:r>
      <w:r>
        <w:rPr>
          <w:spacing w:val="4"/>
        </w:rPr>
        <w:t xml:space="preserve"> </w:t>
      </w:r>
      <w:r>
        <w:t>and</w:t>
      </w:r>
      <w:r>
        <w:rPr>
          <w:spacing w:val="1"/>
        </w:rPr>
        <w:t xml:space="preserve"> </w:t>
      </w:r>
      <w:r>
        <w:t>substantiated</w:t>
      </w:r>
      <w:r>
        <w:rPr>
          <w:spacing w:val="3"/>
        </w:rPr>
        <w:t xml:space="preserve"> </w:t>
      </w:r>
      <w:r>
        <w:t>reportable</w:t>
      </w:r>
      <w:r>
        <w:rPr>
          <w:spacing w:val="3"/>
        </w:rPr>
        <w:t xml:space="preserve"> </w:t>
      </w:r>
      <w:r>
        <w:t>conduct</w:t>
      </w:r>
      <w:r>
        <w:rPr>
          <w:spacing w:val="3"/>
        </w:rPr>
        <w:t xml:space="preserve"> </w:t>
      </w:r>
      <w:r>
        <w:t>findings</w:t>
      </w:r>
      <w:r>
        <w:rPr>
          <w:spacing w:val="3"/>
        </w:rPr>
        <w:t xml:space="preserve"> </w:t>
      </w:r>
      <w:r>
        <w:t>with</w:t>
      </w:r>
      <w:r>
        <w:rPr>
          <w:spacing w:val="4"/>
        </w:rPr>
        <w:t xml:space="preserve"> </w:t>
      </w:r>
      <w:r>
        <w:t>Working</w:t>
      </w:r>
      <w:r>
        <w:rPr>
          <w:spacing w:val="3"/>
        </w:rPr>
        <w:t xml:space="preserve"> </w:t>
      </w:r>
      <w:r>
        <w:t>with</w:t>
      </w:r>
      <w:r>
        <w:rPr>
          <w:spacing w:val="3"/>
        </w:rPr>
        <w:t xml:space="preserve"> </w:t>
      </w:r>
      <w:r>
        <w:t>Children</w:t>
      </w:r>
      <w:r>
        <w:rPr>
          <w:spacing w:val="3"/>
        </w:rPr>
        <w:t xml:space="preserve"> </w:t>
      </w:r>
      <w:r>
        <w:t>Check</w:t>
      </w:r>
      <w:r>
        <w:rPr>
          <w:spacing w:val="3"/>
        </w:rPr>
        <w:t xml:space="preserve"> </w:t>
      </w:r>
      <w:r w:rsidR="001636E3">
        <w:lastRenderedPageBreak/>
        <w:t>Victoria</w:t>
      </w:r>
      <w:r>
        <w:t>,</w:t>
      </w:r>
      <w:r>
        <w:rPr>
          <w:spacing w:val="3"/>
        </w:rPr>
        <w:t xml:space="preserve"> </w:t>
      </w:r>
      <w:r>
        <w:t>where</w:t>
      </w:r>
      <w:r>
        <w:rPr>
          <w:spacing w:val="4"/>
        </w:rPr>
        <w:t xml:space="preserve"> </w:t>
      </w:r>
      <w:r>
        <w:t>appropriate.</w:t>
      </w:r>
    </w:p>
    <w:p w14:paraId="414EC605" w14:textId="77777777" w:rsidR="001A1928" w:rsidRDefault="004E4C02" w:rsidP="00D67E1D">
      <w:r>
        <w:t>We</w:t>
      </w:r>
      <w:r>
        <w:rPr>
          <w:spacing w:val="1"/>
        </w:rPr>
        <w:t xml:space="preserve"> </w:t>
      </w:r>
      <w:r>
        <w:t>may</w:t>
      </w:r>
      <w:r>
        <w:rPr>
          <w:spacing w:val="1"/>
        </w:rPr>
        <w:t xml:space="preserve"> </w:t>
      </w:r>
      <w:r>
        <w:t>also</w:t>
      </w:r>
      <w:r>
        <w:rPr>
          <w:spacing w:val="1"/>
        </w:rPr>
        <w:t xml:space="preserve"> </w:t>
      </w:r>
      <w:r>
        <w:t>request</w:t>
      </w:r>
      <w:r>
        <w:rPr>
          <w:spacing w:val="1"/>
        </w:rPr>
        <w:t xml:space="preserve"> </w:t>
      </w:r>
      <w:r>
        <w:t>that</w:t>
      </w:r>
      <w:r>
        <w:rPr>
          <w:spacing w:val="1"/>
        </w:rPr>
        <w:t xml:space="preserve"> </w:t>
      </w:r>
      <w:r>
        <w:t>a</w:t>
      </w:r>
      <w:r>
        <w:rPr>
          <w:spacing w:val="1"/>
        </w:rPr>
        <w:t xml:space="preserve"> </w:t>
      </w:r>
      <w:r>
        <w:t>co-regulator</w:t>
      </w:r>
      <w:r>
        <w:rPr>
          <w:spacing w:val="1"/>
        </w:rPr>
        <w:t xml:space="preserve"> </w:t>
      </w:r>
      <w:r>
        <w:t>share</w:t>
      </w:r>
      <w:r>
        <w:rPr>
          <w:spacing w:val="1"/>
        </w:rPr>
        <w:t xml:space="preserve"> </w:t>
      </w:r>
      <w:r>
        <w:t>information</w:t>
      </w:r>
      <w:r>
        <w:rPr>
          <w:spacing w:val="2"/>
        </w:rPr>
        <w:t xml:space="preserve"> </w:t>
      </w:r>
      <w:r>
        <w:t>with</w:t>
      </w:r>
      <w:r>
        <w:rPr>
          <w:spacing w:val="3"/>
        </w:rPr>
        <w:t xml:space="preserve"> </w:t>
      </w:r>
      <w:r>
        <w:t>the</w:t>
      </w:r>
      <w:r>
        <w:rPr>
          <w:spacing w:val="3"/>
        </w:rPr>
        <w:t xml:space="preserve"> </w:t>
      </w:r>
      <w:r>
        <w:t>Commission,</w:t>
      </w:r>
      <w:r>
        <w:rPr>
          <w:spacing w:val="3"/>
        </w:rPr>
        <w:t xml:space="preserve"> </w:t>
      </w:r>
      <w:r>
        <w:t>or</w:t>
      </w:r>
      <w:r>
        <w:rPr>
          <w:spacing w:val="3"/>
        </w:rPr>
        <w:t xml:space="preserve"> </w:t>
      </w:r>
      <w:r>
        <w:t>in</w:t>
      </w:r>
      <w:r>
        <w:rPr>
          <w:spacing w:val="3"/>
        </w:rPr>
        <w:t xml:space="preserve"> </w:t>
      </w:r>
      <w:r>
        <w:t>certain</w:t>
      </w:r>
      <w:r>
        <w:rPr>
          <w:spacing w:val="1"/>
        </w:rPr>
        <w:t xml:space="preserve"> </w:t>
      </w:r>
      <w:r>
        <w:t>circumstances,</w:t>
      </w:r>
      <w:r>
        <w:rPr>
          <w:spacing w:val="2"/>
        </w:rPr>
        <w:t xml:space="preserve"> </w:t>
      </w:r>
      <w:r>
        <w:t>that</w:t>
      </w:r>
      <w:r>
        <w:rPr>
          <w:spacing w:val="3"/>
        </w:rPr>
        <w:t xml:space="preserve"> </w:t>
      </w:r>
      <w:r>
        <w:t>the</w:t>
      </w:r>
      <w:r>
        <w:rPr>
          <w:spacing w:val="2"/>
        </w:rPr>
        <w:t xml:space="preserve"> </w:t>
      </w:r>
      <w:r>
        <w:t>co-regulator</w:t>
      </w:r>
      <w:r>
        <w:rPr>
          <w:spacing w:val="3"/>
        </w:rPr>
        <w:t xml:space="preserve"> </w:t>
      </w:r>
      <w:r>
        <w:t>investigate</w:t>
      </w:r>
      <w:r>
        <w:rPr>
          <w:spacing w:val="2"/>
        </w:rPr>
        <w:t xml:space="preserve"> </w:t>
      </w:r>
      <w:r>
        <w:t>a</w:t>
      </w:r>
      <w:r>
        <w:rPr>
          <w:spacing w:val="-50"/>
        </w:rPr>
        <w:t xml:space="preserve"> </w:t>
      </w:r>
      <w:r>
        <w:t>reportable allegation.</w:t>
      </w:r>
    </w:p>
    <w:p w14:paraId="1C838D54" w14:textId="2AFB89D5" w:rsidR="001A1928" w:rsidRDefault="004E4C02" w:rsidP="00D67E1D">
      <w:r>
        <w:t>The</w:t>
      </w:r>
      <w:r>
        <w:rPr>
          <w:spacing w:val="3"/>
        </w:rPr>
        <w:t xml:space="preserve"> </w:t>
      </w:r>
      <w:r>
        <w:t>Commission</w:t>
      </w:r>
      <w:r>
        <w:rPr>
          <w:spacing w:val="3"/>
        </w:rPr>
        <w:t xml:space="preserve"> </w:t>
      </w:r>
      <w:r>
        <w:t>educates</w:t>
      </w:r>
      <w:r>
        <w:rPr>
          <w:spacing w:val="4"/>
        </w:rPr>
        <w:t xml:space="preserve"> </w:t>
      </w:r>
      <w:r>
        <w:t>and</w:t>
      </w:r>
      <w:r>
        <w:rPr>
          <w:spacing w:val="3"/>
        </w:rPr>
        <w:t xml:space="preserve"> </w:t>
      </w:r>
      <w:r>
        <w:t>provides</w:t>
      </w:r>
      <w:r>
        <w:rPr>
          <w:spacing w:val="3"/>
        </w:rPr>
        <w:t xml:space="preserve"> </w:t>
      </w:r>
      <w:r>
        <w:t>advice</w:t>
      </w:r>
      <w:r>
        <w:rPr>
          <w:spacing w:val="4"/>
        </w:rPr>
        <w:t xml:space="preserve"> </w:t>
      </w:r>
      <w:r>
        <w:t>to</w:t>
      </w:r>
      <w:r w:rsidR="00DB21F9">
        <w:t xml:space="preserve"> </w:t>
      </w:r>
      <w:r>
        <w:t>co-regulators</w:t>
      </w:r>
      <w:r>
        <w:rPr>
          <w:spacing w:val="3"/>
        </w:rPr>
        <w:t xml:space="preserve"> </w:t>
      </w:r>
      <w:r>
        <w:t>to</w:t>
      </w:r>
      <w:r>
        <w:rPr>
          <w:spacing w:val="3"/>
        </w:rPr>
        <w:t xml:space="preserve"> </w:t>
      </w:r>
      <w:r>
        <w:t>promote</w:t>
      </w:r>
      <w:r>
        <w:rPr>
          <w:spacing w:val="3"/>
        </w:rPr>
        <w:t xml:space="preserve"> </w:t>
      </w:r>
      <w:r>
        <w:t>compliance</w:t>
      </w:r>
      <w:r>
        <w:rPr>
          <w:spacing w:val="3"/>
        </w:rPr>
        <w:t xml:space="preserve"> </w:t>
      </w:r>
      <w:r>
        <w:t>by</w:t>
      </w:r>
      <w:r>
        <w:rPr>
          <w:spacing w:val="4"/>
        </w:rPr>
        <w:t xml:space="preserve"> </w:t>
      </w:r>
      <w:r>
        <w:t>organisations</w:t>
      </w:r>
      <w:r w:rsidR="00EF5ED4">
        <w:t xml:space="preserve"> </w:t>
      </w:r>
      <w:r>
        <w:t>with the Scheme.</w:t>
      </w:r>
    </w:p>
    <w:p w14:paraId="69955C34" w14:textId="77777777" w:rsidR="001A1928" w:rsidRDefault="004E4C02" w:rsidP="007E1FCE">
      <w:pPr>
        <w:pStyle w:val="Heading3"/>
        <w:spacing w:after="240"/>
      </w:pPr>
      <w:bookmarkStart w:id="23" w:name="Other_organisations"/>
      <w:bookmarkEnd w:id="23"/>
      <w:r>
        <w:t>Other</w:t>
      </w:r>
      <w:r>
        <w:rPr>
          <w:spacing w:val="46"/>
        </w:rPr>
        <w:t xml:space="preserve"> </w:t>
      </w:r>
      <w:r>
        <w:t>organisations</w:t>
      </w:r>
    </w:p>
    <w:p w14:paraId="525C9A28" w14:textId="47A255E4" w:rsidR="001A1928" w:rsidRDefault="004E4C02" w:rsidP="00D67E1D">
      <w:r>
        <w:t>We</w:t>
      </w:r>
      <w:r>
        <w:rPr>
          <w:spacing w:val="2"/>
        </w:rPr>
        <w:t xml:space="preserve"> </w:t>
      </w:r>
      <w:r>
        <w:t>may</w:t>
      </w:r>
      <w:r>
        <w:rPr>
          <w:spacing w:val="2"/>
        </w:rPr>
        <w:t xml:space="preserve"> </w:t>
      </w:r>
      <w:r>
        <w:t>also</w:t>
      </w:r>
      <w:r>
        <w:rPr>
          <w:spacing w:val="3"/>
        </w:rPr>
        <w:t xml:space="preserve"> </w:t>
      </w:r>
      <w:r>
        <w:t>collaborate</w:t>
      </w:r>
      <w:r>
        <w:rPr>
          <w:spacing w:val="2"/>
        </w:rPr>
        <w:t xml:space="preserve"> </w:t>
      </w:r>
      <w:r>
        <w:t>and</w:t>
      </w:r>
      <w:r>
        <w:rPr>
          <w:spacing w:val="3"/>
        </w:rPr>
        <w:t xml:space="preserve"> </w:t>
      </w:r>
      <w:r>
        <w:t>share</w:t>
      </w:r>
      <w:r>
        <w:rPr>
          <w:spacing w:val="2"/>
        </w:rPr>
        <w:t xml:space="preserve"> </w:t>
      </w:r>
      <w:r>
        <w:t>information</w:t>
      </w:r>
      <w:r>
        <w:rPr>
          <w:spacing w:val="2"/>
        </w:rPr>
        <w:t xml:space="preserve"> </w:t>
      </w:r>
      <w:r>
        <w:t>with</w:t>
      </w:r>
      <w:r w:rsidR="00EF5ED4">
        <w:t xml:space="preserve"> </w:t>
      </w:r>
      <w:r>
        <w:t>other</w:t>
      </w:r>
      <w:r>
        <w:rPr>
          <w:spacing w:val="3"/>
        </w:rPr>
        <w:t xml:space="preserve"> </w:t>
      </w:r>
      <w:r>
        <w:t>types</w:t>
      </w:r>
      <w:r>
        <w:rPr>
          <w:spacing w:val="3"/>
        </w:rPr>
        <w:t xml:space="preserve"> </w:t>
      </w:r>
      <w:r>
        <w:t>of</w:t>
      </w:r>
      <w:r>
        <w:rPr>
          <w:spacing w:val="3"/>
        </w:rPr>
        <w:t xml:space="preserve"> </w:t>
      </w:r>
      <w:r>
        <w:t>organisations</w:t>
      </w:r>
      <w:r>
        <w:rPr>
          <w:spacing w:val="3"/>
        </w:rPr>
        <w:t xml:space="preserve"> </w:t>
      </w:r>
      <w:r>
        <w:t>such</w:t>
      </w:r>
      <w:r>
        <w:rPr>
          <w:spacing w:val="4"/>
        </w:rPr>
        <w:t xml:space="preserve"> </w:t>
      </w:r>
      <w:r>
        <w:t>as</w:t>
      </w:r>
      <w:r>
        <w:rPr>
          <w:spacing w:val="3"/>
        </w:rPr>
        <w:t xml:space="preserve"> </w:t>
      </w:r>
      <w:r>
        <w:t>peak</w:t>
      </w:r>
      <w:r>
        <w:rPr>
          <w:spacing w:val="3"/>
        </w:rPr>
        <w:t xml:space="preserve"> </w:t>
      </w:r>
      <w:r>
        <w:t>bodies</w:t>
      </w:r>
      <w:r>
        <w:rPr>
          <w:spacing w:val="1"/>
        </w:rPr>
        <w:t xml:space="preserve"> </w:t>
      </w:r>
      <w:r>
        <w:t>and associations to</w:t>
      </w:r>
      <w:r>
        <w:rPr>
          <w:spacing w:val="1"/>
        </w:rPr>
        <w:t xml:space="preserve"> </w:t>
      </w:r>
      <w:r>
        <w:t>promote children’s wellbeing</w:t>
      </w:r>
      <w:r>
        <w:rPr>
          <w:spacing w:val="1"/>
        </w:rPr>
        <w:t xml:space="preserve"> </w:t>
      </w:r>
      <w:r>
        <w:t>and</w:t>
      </w:r>
      <w:r>
        <w:rPr>
          <w:spacing w:val="-1"/>
        </w:rPr>
        <w:t xml:space="preserve"> </w:t>
      </w:r>
      <w:r>
        <w:t>safety.</w:t>
      </w:r>
    </w:p>
    <w:p w14:paraId="6A6CF465" w14:textId="77777777" w:rsidR="001A1928" w:rsidRPr="00DB21F9" w:rsidRDefault="004E4C02">
      <w:pPr>
        <w:pStyle w:val="BodyText"/>
      </w:pPr>
      <w:r>
        <w:rPr>
          <w:noProof/>
          <w:sz w:val="20"/>
        </w:rPr>
        <w:drawing>
          <wp:inline distT="0" distB="0" distL="0" distR="0" wp14:anchorId="6F6DA6D3" wp14:editId="799D568D">
            <wp:extent cx="5895241" cy="3906488"/>
            <wp:effectExtent l="0" t="0" r="0" b="0"/>
            <wp:docPr id="13" name="image14.png" descr="Children playing soc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png" descr="Children playing soccer."/>
                    <pic:cNvPicPr/>
                  </pic:nvPicPr>
                  <pic:blipFill>
                    <a:blip r:embed="rId17" cstate="print"/>
                    <a:stretch>
                      <a:fillRect/>
                    </a:stretch>
                  </pic:blipFill>
                  <pic:spPr>
                    <a:xfrm>
                      <a:off x="0" y="0"/>
                      <a:ext cx="5895241" cy="3906488"/>
                    </a:xfrm>
                    <a:prstGeom prst="rect">
                      <a:avLst/>
                    </a:prstGeom>
                  </pic:spPr>
                </pic:pic>
              </a:graphicData>
            </a:graphic>
          </wp:inline>
        </w:drawing>
      </w:r>
    </w:p>
    <w:p w14:paraId="322C996E" w14:textId="6E03FADD" w:rsidR="001A1928" w:rsidRPr="00B462EC" w:rsidRDefault="00B273C9" w:rsidP="00FD12AC">
      <w:pPr>
        <w:pStyle w:val="Heading1"/>
        <w:spacing w:after="360"/>
      </w:pPr>
      <w:bookmarkStart w:id="24" w:name="_Toc73373623"/>
      <w:r w:rsidRPr="00B462EC">
        <w:t>A graduated approach to regulation</w:t>
      </w:r>
      <w:bookmarkEnd w:id="24"/>
    </w:p>
    <w:p w14:paraId="7406D12C" w14:textId="76E64FDA" w:rsidR="001A1928" w:rsidRDefault="004E4C02" w:rsidP="00D67E1D">
      <w:r>
        <w:t>We</w:t>
      </w:r>
      <w:r>
        <w:rPr>
          <w:spacing w:val="2"/>
        </w:rPr>
        <w:t xml:space="preserve"> </w:t>
      </w:r>
      <w:r>
        <w:t>take</w:t>
      </w:r>
      <w:r>
        <w:rPr>
          <w:spacing w:val="3"/>
        </w:rPr>
        <w:t xml:space="preserve"> </w:t>
      </w:r>
      <w:r>
        <w:t>a</w:t>
      </w:r>
      <w:r>
        <w:rPr>
          <w:spacing w:val="2"/>
        </w:rPr>
        <w:t xml:space="preserve"> </w:t>
      </w:r>
      <w:r>
        <w:t>graduated</w:t>
      </w:r>
      <w:r>
        <w:rPr>
          <w:spacing w:val="3"/>
        </w:rPr>
        <w:t xml:space="preserve"> </w:t>
      </w:r>
      <w:r>
        <w:t>approach</w:t>
      </w:r>
      <w:r>
        <w:rPr>
          <w:spacing w:val="2"/>
        </w:rPr>
        <w:t xml:space="preserve"> </w:t>
      </w:r>
      <w:r>
        <w:t>to</w:t>
      </w:r>
      <w:r>
        <w:rPr>
          <w:spacing w:val="3"/>
        </w:rPr>
        <w:t xml:space="preserve"> </w:t>
      </w:r>
      <w:r>
        <w:t>achieving</w:t>
      </w:r>
      <w:r>
        <w:rPr>
          <w:spacing w:val="2"/>
        </w:rPr>
        <w:t xml:space="preserve"> </w:t>
      </w:r>
      <w:r>
        <w:t>compliance</w:t>
      </w:r>
      <w:r>
        <w:rPr>
          <w:spacing w:val="3"/>
        </w:rPr>
        <w:t xml:space="preserve"> </w:t>
      </w:r>
      <w:r>
        <w:t>by</w:t>
      </w:r>
      <w:r>
        <w:rPr>
          <w:spacing w:val="2"/>
        </w:rPr>
        <w:t xml:space="preserve"> </w:t>
      </w:r>
      <w:r>
        <w:t>the</w:t>
      </w:r>
      <w:r>
        <w:rPr>
          <w:spacing w:val="3"/>
        </w:rPr>
        <w:t xml:space="preserve"> </w:t>
      </w:r>
      <w:r>
        <w:t>organisations</w:t>
      </w:r>
      <w:r>
        <w:rPr>
          <w:spacing w:val="2"/>
        </w:rPr>
        <w:t xml:space="preserve"> </w:t>
      </w:r>
      <w:r>
        <w:t>we</w:t>
      </w:r>
      <w:r w:rsidR="00EF5ED4">
        <w:t xml:space="preserve"> </w:t>
      </w:r>
      <w:r>
        <w:t>regulate.</w:t>
      </w:r>
      <w:r>
        <w:rPr>
          <w:spacing w:val="3"/>
        </w:rPr>
        <w:t xml:space="preserve"> </w:t>
      </w:r>
      <w:r>
        <w:t>In</w:t>
      </w:r>
      <w:r>
        <w:rPr>
          <w:spacing w:val="4"/>
        </w:rPr>
        <w:t xml:space="preserve"> </w:t>
      </w:r>
      <w:r>
        <w:t>many</w:t>
      </w:r>
      <w:r>
        <w:rPr>
          <w:spacing w:val="4"/>
        </w:rPr>
        <w:t xml:space="preserve"> </w:t>
      </w:r>
      <w:r>
        <w:t>instances,</w:t>
      </w:r>
      <w:r>
        <w:rPr>
          <w:spacing w:val="3"/>
        </w:rPr>
        <w:t xml:space="preserve"> </w:t>
      </w:r>
      <w:r>
        <w:t>we</w:t>
      </w:r>
      <w:r>
        <w:rPr>
          <w:spacing w:val="4"/>
        </w:rPr>
        <w:t xml:space="preserve"> </w:t>
      </w:r>
      <w:r>
        <w:t>can</w:t>
      </w:r>
      <w:r>
        <w:rPr>
          <w:spacing w:val="4"/>
        </w:rPr>
        <w:t xml:space="preserve"> </w:t>
      </w:r>
      <w:r>
        <w:t>bring</w:t>
      </w:r>
      <w:r>
        <w:rPr>
          <w:spacing w:val="3"/>
        </w:rPr>
        <w:t xml:space="preserve"> </w:t>
      </w:r>
      <w:r>
        <w:t>about</w:t>
      </w:r>
      <w:r>
        <w:rPr>
          <w:spacing w:val="4"/>
        </w:rPr>
        <w:t xml:space="preserve"> </w:t>
      </w:r>
      <w:r>
        <w:t>compliance</w:t>
      </w:r>
      <w:r>
        <w:rPr>
          <w:spacing w:val="4"/>
        </w:rPr>
        <w:t xml:space="preserve"> </w:t>
      </w:r>
      <w:r>
        <w:t>through</w:t>
      </w:r>
      <w:r>
        <w:rPr>
          <w:spacing w:val="4"/>
        </w:rPr>
        <w:t xml:space="preserve"> </w:t>
      </w:r>
      <w:r>
        <w:t>education</w:t>
      </w:r>
      <w:r>
        <w:rPr>
          <w:spacing w:val="1"/>
        </w:rPr>
        <w:t xml:space="preserve"> </w:t>
      </w:r>
      <w:r>
        <w:t>and</w:t>
      </w:r>
      <w:r>
        <w:rPr>
          <w:spacing w:val="4"/>
        </w:rPr>
        <w:t xml:space="preserve"> </w:t>
      </w:r>
      <w:r>
        <w:t>support,</w:t>
      </w:r>
      <w:r>
        <w:rPr>
          <w:spacing w:val="5"/>
        </w:rPr>
        <w:t xml:space="preserve"> </w:t>
      </w:r>
      <w:r>
        <w:t>with</w:t>
      </w:r>
      <w:r>
        <w:rPr>
          <w:spacing w:val="4"/>
        </w:rPr>
        <w:t xml:space="preserve"> </w:t>
      </w:r>
      <w:r>
        <w:t>more</w:t>
      </w:r>
      <w:r>
        <w:rPr>
          <w:spacing w:val="5"/>
        </w:rPr>
        <w:t xml:space="preserve"> </w:t>
      </w:r>
      <w:r>
        <w:t>significant</w:t>
      </w:r>
      <w:r>
        <w:rPr>
          <w:spacing w:val="5"/>
        </w:rPr>
        <w:t xml:space="preserve"> </w:t>
      </w:r>
      <w:r>
        <w:t>sanctions</w:t>
      </w:r>
      <w:r>
        <w:rPr>
          <w:spacing w:val="4"/>
        </w:rPr>
        <w:t xml:space="preserve"> </w:t>
      </w:r>
      <w:r>
        <w:t>being</w:t>
      </w:r>
      <w:r>
        <w:rPr>
          <w:spacing w:val="5"/>
        </w:rPr>
        <w:t xml:space="preserve"> </w:t>
      </w:r>
      <w:r>
        <w:t>used</w:t>
      </w:r>
      <w:r>
        <w:rPr>
          <w:spacing w:val="5"/>
        </w:rPr>
        <w:t xml:space="preserve"> </w:t>
      </w:r>
      <w:r>
        <w:t>for</w:t>
      </w:r>
      <w:r>
        <w:rPr>
          <w:spacing w:val="4"/>
        </w:rPr>
        <w:t xml:space="preserve"> </w:t>
      </w:r>
      <w:r>
        <w:t>organisations</w:t>
      </w:r>
      <w:r>
        <w:rPr>
          <w:spacing w:val="5"/>
        </w:rPr>
        <w:t xml:space="preserve"> </w:t>
      </w:r>
      <w:r>
        <w:t>that</w:t>
      </w:r>
      <w:r>
        <w:rPr>
          <w:spacing w:val="1"/>
        </w:rPr>
        <w:t xml:space="preserve"> </w:t>
      </w:r>
      <w:r>
        <w:t>are</w:t>
      </w:r>
      <w:r>
        <w:rPr>
          <w:spacing w:val="2"/>
        </w:rPr>
        <w:t xml:space="preserve"> </w:t>
      </w:r>
      <w:r>
        <w:t>uncooperative</w:t>
      </w:r>
      <w:r>
        <w:rPr>
          <w:spacing w:val="2"/>
        </w:rPr>
        <w:t xml:space="preserve"> </w:t>
      </w:r>
      <w:r>
        <w:t>or</w:t>
      </w:r>
      <w:r>
        <w:rPr>
          <w:spacing w:val="2"/>
        </w:rPr>
        <w:t xml:space="preserve"> </w:t>
      </w:r>
      <w:r>
        <w:t>that</w:t>
      </w:r>
      <w:r>
        <w:rPr>
          <w:spacing w:val="2"/>
        </w:rPr>
        <w:t xml:space="preserve"> </w:t>
      </w:r>
      <w:r>
        <w:t>have</w:t>
      </w:r>
      <w:r>
        <w:rPr>
          <w:spacing w:val="2"/>
        </w:rPr>
        <w:t xml:space="preserve"> </w:t>
      </w:r>
      <w:r>
        <w:t>repeated</w:t>
      </w:r>
      <w:r>
        <w:rPr>
          <w:spacing w:val="3"/>
        </w:rPr>
        <w:t xml:space="preserve"> </w:t>
      </w:r>
      <w:r>
        <w:t>or</w:t>
      </w:r>
      <w:r>
        <w:rPr>
          <w:spacing w:val="2"/>
        </w:rPr>
        <w:t xml:space="preserve"> </w:t>
      </w:r>
      <w:r>
        <w:t>serious</w:t>
      </w:r>
      <w:r>
        <w:rPr>
          <w:spacing w:val="2"/>
        </w:rPr>
        <w:t xml:space="preserve"> </w:t>
      </w:r>
      <w:r>
        <w:t>failings</w:t>
      </w:r>
      <w:r>
        <w:rPr>
          <w:spacing w:val="2"/>
        </w:rPr>
        <w:t xml:space="preserve"> </w:t>
      </w:r>
      <w:r>
        <w:t>in</w:t>
      </w:r>
      <w:r>
        <w:rPr>
          <w:spacing w:val="2"/>
        </w:rPr>
        <w:t xml:space="preserve"> </w:t>
      </w:r>
      <w:r>
        <w:t>compliance,</w:t>
      </w:r>
      <w:r>
        <w:rPr>
          <w:spacing w:val="3"/>
        </w:rPr>
        <w:t xml:space="preserve"> </w:t>
      </w:r>
      <w:r>
        <w:t>or</w:t>
      </w:r>
      <w:r>
        <w:rPr>
          <w:spacing w:val="1"/>
        </w:rPr>
        <w:t xml:space="preserve"> </w:t>
      </w:r>
      <w:r>
        <w:t>where</w:t>
      </w:r>
      <w:r>
        <w:rPr>
          <w:spacing w:val="3"/>
        </w:rPr>
        <w:t xml:space="preserve"> </w:t>
      </w:r>
      <w:r>
        <w:t>greater</w:t>
      </w:r>
      <w:r>
        <w:rPr>
          <w:spacing w:val="3"/>
        </w:rPr>
        <w:t xml:space="preserve"> </w:t>
      </w:r>
      <w:r>
        <w:t>harm</w:t>
      </w:r>
      <w:r>
        <w:rPr>
          <w:spacing w:val="3"/>
        </w:rPr>
        <w:t xml:space="preserve"> </w:t>
      </w:r>
      <w:r>
        <w:t>or</w:t>
      </w:r>
      <w:r>
        <w:rPr>
          <w:spacing w:val="3"/>
        </w:rPr>
        <w:t xml:space="preserve"> </w:t>
      </w:r>
      <w:r>
        <w:t>significant</w:t>
      </w:r>
      <w:r>
        <w:rPr>
          <w:spacing w:val="4"/>
        </w:rPr>
        <w:t xml:space="preserve"> </w:t>
      </w:r>
      <w:r>
        <w:t>risk</w:t>
      </w:r>
      <w:r>
        <w:rPr>
          <w:spacing w:val="3"/>
        </w:rPr>
        <w:t xml:space="preserve"> </w:t>
      </w:r>
      <w:r>
        <w:t>of</w:t>
      </w:r>
      <w:r>
        <w:rPr>
          <w:spacing w:val="3"/>
        </w:rPr>
        <w:t xml:space="preserve"> </w:t>
      </w:r>
      <w:r>
        <w:t>harm</w:t>
      </w:r>
      <w:r>
        <w:rPr>
          <w:spacing w:val="3"/>
        </w:rPr>
        <w:t xml:space="preserve"> </w:t>
      </w:r>
      <w:r>
        <w:t>to</w:t>
      </w:r>
      <w:r>
        <w:rPr>
          <w:spacing w:val="4"/>
        </w:rPr>
        <w:t xml:space="preserve"> </w:t>
      </w:r>
      <w:r>
        <w:t>children</w:t>
      </w:r>
      <w:r>
        <w:rPr>
          <w:spacing w:val="3"/>
        </w:rPr>
        <w:t xml:space="preserve"> </w:t>
      </w:r>
      <w:r>
        <w:t>has</w:t>
      </w:r>
      <w:r>
        <w:rPr>
          <w:spacing w:val="3"/>
        </w:rPr>
        <w:t xml:space="preserve"> </w:t>
      </w:r>
      <w:r>
        <w:t>been</w:t>
      </w:r>
      <w:r>
        <w:rPr>
          <w:spacing w:val="3"/>
        </w:rPr>
        <w:t xml:space="preserve"> </w:t>
      </w:r>
      <w:r>
        <w:t>identified.</w:t>
      </w:r>
    </w:p>
    <w:p w14:paraId="3CC3D442" w14:textId="154DAB77" w:rsidR="001A1928" w:rsidRDefault="004E4C02" w:rsidP="00D67E1D">
      <w:r>
        <w:t>However, a graduated approach does not</w:t>
      </w:r>
      <w:r>
        <w:rPr>
          <w:spacing w:val="1"/>
        </w:rPr>
        <w:t xml:space="preserve"> </w:t>
      </w:r>
      <w:r>
        <w:t>mean that</w:t>
      </w:r>
      <w:r>
        <w:rPr>
          <w:spacing w:val="1"/>
        </w:rPr>
        <w:t xml:space="preserve"> </w:t>
      </w:r>
      <w:r>
        <w:t>regulatory</w:t>
      </w:r>
      <w:r>
        <w:rPr>
          <w:spacing w:val="1"/>
        </w:rPr>
        <w:t xml:space="preserve"> </w:t>
      </w:r>
      <w:r>
        <w:t>tools</w:t>
      </w:r>
      <w:r>
        <w:rPr>
          <w:spacing w:val="2"/>
        </w:rPr>
        <w:t xml:space="preserve"> </w:t>
      </w:r>
      <w:r>
        <w:t>must</w:t>
      </w:r>
      <w:r>
        <w:rPr>
          <w:spacing w:val="1"/>
        </w:rPr>
        <w:t xml:space="preserve"> </w:t>
      </w:r>
      <w:r>
        <w:t>be</w:t>
      </w:r>
      <w:r>
        <w:rPr>
          <w:spacing w:val="2"/>
        </w:rPr>
        <w:t xml:space="preserve"> </w:t>
      </w:r>
      <w:r>
        <w:t>used</w:t>
      </w:r>
      <w:r>
        <w:rPr>
          <w:spacing w:val="2"/>
        </w:rPr>
        <w:t xml:space="preserve"> </w:t>
      </w:r>
      <w:r>
        <w:t>sequentially,</w:t>
      </w:r>
      <w:r>
        <w:rPr>
          <w:spacing w:val="1"/>
        </w:rPr>
        <w:t xml:space="preserve"> </w:t>
      </w:r>
      <w:r>
        <w:t>nor</w:t>
      </w:r>
      <w:r>
        <w:rPr>
          <w:spacing w:val="2"/>
        </w:rPr>
        <w:t xml:space="preserve"> </w:t>
      </w:r>
      <w:r>
        <w:t>that</w:t>
      </w:r>
      <w:r>
        <w:rPr>
          <w:spacing w:val="2"/>
        </w:rPr>
        <w:t xml:space="preserve"> </w:t>
      </w:r>
      <w:r>
        <w:t>we</w:t>
      </w:r>
      <w:r w:rsidR="00EF5ED4">
        <w:t xml:space="preserve"> </w:t>
      </w:r>
      <w:r>
        <w:t>will</w:t>
      </w:r>
      <w:r>
        <w:rPr>
          <w:spacing w:val="2"/>
        </w:rPr>
        <w:t xml:space="preserve"> </w:t>
      </w:r>
      <w:r>
        <w:t>hesitate</w:t>
      </w:r>
      <w:r>
        <w:rPr>
          <w:spacing w:val="3"/>
        </w:rPr>
        <w:t xml:space="preserve"> </w:t>
      </w:r>
      <w:r>
        <w:t>with</w:t>
      </w:r>
      <w:r>
        <w:rPr>
          <w:spacing w:val="3"/>
        </w:rPr>
        <w:t xml:space="preserve"> </w:t>
      </w:r>
      <w:r>
        <w:t>enforcement</w:t>
      </w:r>
      <w:r>
        <w:rPr>
          <w:spacing w:val="2"/>
        </w:rPr>
        <w:t xml:space="preserve"> </w:t>
      </w:r>
      <w:r>
        <w:t>when</w:t>
      </w:r>
      <w:r>
        <w:rPr>
          <w:spacing w:val="3"/>
        </w:rPr>
        <w:t xml:space="preserve"> </w:t>
      </w:r>
      <w:r>
        <w:t>circumstances</w:t>
      </w:r>
      <w:r>
        <w:rPr>
          <w:spacing w:val="1"/>
        </w:rPr>
        <w:t xml:space="preserve"> </w:t>
      </w:r>
      <w:r>
        <w:t>require.</w:t>
      </w:r>
      <w:r>
        <w:rPr>
          <w:spacing w:val="1"/>
        </w:rPr>
        <w:t xml:space="preserve"> </w:t>
      </w:r>
      <w:r>
        <w:t>In</w:t>
      </w:r>
      <w:r>
        <w:rPr>
          <w:spacing w:val="2"/>
        </w:rPr>
        <w:t xml:space="preserve"> </w:t>
      </w:r>
      <w:r>
        <w:t>each</w:t>
      </w:r>
      <w:r>
        <w:rPr>
          <w:spacing w:val="1"/>
        </w:rPr>
        <w:t xml:space="preserve"> </w:t>
      </w:r>
      <w:r>
        <w:t>case,</w:t>
      </w:r>
      <w:r>
        <w:rPr>
          <w:spacing w:val="2"/>
        </w:rPr>
        <w:t xml:space="preserve"> </w:t>
      </w:r>
      <w:r>
        <w:t>we</w:t>
      </w:r>
      <w:r>
        <w:rPr>
          <w:spacing w:val="1"/>
        </w:rPr>
        <w:t xml:space="preserve"> </w:t>
      </w:r>
      <w:r>
        <w:t>consider</w:t>
      </w:r>
      <w:r>
        <w:rPr>
          <w:spacing w:val="2"/>
        </w:rPr>
        <w:t xml:space="preserve"> </w:t>
      </w:r>
      <w:r>
        <w:t>the</w:t>
      </w:r>
      <w:r>
        <w:rPr>
          <w:spacing w:val="1"/>
        </w:rPr>
        <w:t xml:space="preserve"> </w:t>
      </w:r>
      <w:r>
        <w:t>full</w:t>
      </w:r>
      <w:r>
        <w:rPr>
          <w:spacing w:val="2"/>
        </w:rPr>
        <w:t xml:space="preserve"> </w:t>
      </w:r>
      <w:r>
        <w:t>range</w:t>
      </w:r>
      <w:r>
        <w:rPr>
          <w:spacing w:val="2"/>
        </w:rPr>
        <w:t xml:space="preserve"> </w:t>
      </w:r>
      <w:r>
        <w:t>of</w:t>
      </w:r>
      <w:r>
        <w:rPr>
          <w:spacing w:val="1"/>
        </w:rPr>
        <w:t xml:space="preserve"> </w:t>
      </w:r>
      <w:r>
        <w:t>options available</w:t>
      </w:r>
      <w:r>
        <w:rPr>
          <w:spacing w:val="1"/>
        </w:rPr>
        <w:t xml:space="preserve"> </w:t>
      </w:r>
      <w:r>
        <w:t>and</w:t>
      </w:r>
      <w:r>
        <w:rPr>
          <w:spacing w:val="1"/>
        </w:rPr>
        <w:t xml:space="preserve"> </w:t>
      </w:r>
      <w:r>
        <w:t>take</w:t>
      </w:r>
      <w:r>
        <w:rPr>
          <w:spacing w:val="1"/>
        </w:rPr>
        <w:t xml:space="preserve"> </w:t>
      </w:r>
      <w:r>
        <w:t>a</w:t>
      </w:r>
      <w:r>
        <w:rPr>
          <w:spacing w:val="1"/>
        </w:rPr>
        <w:t xml:space="preserve"> </w:t>
      </w:r>
      <w:r>
        <w:t>balanced</w:t>
      </w:r>
      <w:r>
        <w:rPr>
          <w:spacing w:val="1"/>
        </w:rPr>
        <w:t xml:space="preserve"> </w:t>
      </w:r>
      <w:r>
        <w:t>and</w:t>
      </w:r>
      <w:r>
        <w:rPr>
          <w:spacing w:val="1"/>
        </w:rPr>
        <w:t xml:space="preserve"> </w:t>
      </w:r>
      <w:r>
        <w:t>proportionate approach.</w:t>
      </w:r>
    </w:p>
    <w:p w14:paraId="47EA7EC9" w14:textId="02457C15" w:rsidR="001A1928" w:rsidRDefault="004E4C02" w:rsidP="00D67E1D">
      <w:r>
        <w:t>Our</w:t>
      </w:r>
      <w:r>
        <w:rPr>
          <w:spacing w:val="1"/>
        </w:rPr>
        <w:t xml:space="preserve"> </w:t>
      </w:r>
      <w:r>
        <w:t>approach</w:t>
      </w:r>
      <w:r>
        <w:rPr>
          <w:spacing w:val="2"/>
        </w:rPr>
        <w:t xml:space="preserve"> </w:t>
      </w:r>
      <w:r>
        <w:t>to</w:t>
      </w:r>
      <w:r>
        <w:rPr>
          <w:spacing w:val="1"/>
        </w:rPr>
        <w:t xml:space="preserve"> </w:t>
      </w:r>
      <w:r>
        <w:t>regulation</w:t>
      </w:r>
      <w:r>
        <w:rPr>
          <w:spacing w:val="2"/>
        </w:rPr>
        <w:t xml:space="preserve"> </w:t>
      </w:r>
      <w:r>
        <w:t>is</w:t>
      </w:r>
      <w:r>
        <w:rPr>
          <w:spacing w:val="2"/>
        </w:rPr>
        <w:t xml:space="preserve"> </w:t>
      </w:r>
      <w:r>
        <w:t>to</w:t>
      </w:r>
      <w:r>
        <w:rPr>
          <w:spacing w:val="1"/>
        </w:rPr>
        <w:t xml:space="preserve"> </w:t>
      </w:r>
      <w:r>
        <w:t>assist</w:t>
      </w:r>
      <w:r>
        <w:rPr>
          <w:spacing w:val="2"/>
        </w:rPr>
        <w:t xml:space="preserve"> </w:t>
      </w:r>
      <w:r>
        <w:t>individual</w:t>
      </w:r>
      <w:r>
        <w:rPr>
          <w:spacing w:val="1"/>
        </w:rPr>
        <w:t xml:space="preserve"> </w:t>
      </w:r>
      <w:r>
        <w:t>organisations and</w:t>
      </w:r>
      <w:r>
        <w:rPr>
          <w:spacing w:val="1"/>
        </w:rPr>
        <w:t xml:space="preserve"> </w:t>
      </w:r>
      <w:r>
        <w:t>sectors</w:t>
      </w:r>
      <w:r>
        <w:rPr>
          <w:spacing w:val="1"/>
        </w:rPr>
        <w:t xml:space="preserve"> </w:t>
      </w:r>
      <w:r>
        <w:t>to develop</w:t>
      </w:r>
      <w:r>
        <w:rPr>
          <w:spacing w:val="1"/>
        </w:rPr>
        <w:t xml:space="preserve"> </w:t>
      </w:r>
      <w:r>
        <w:t>an</w:t>
      </w:r>
      <w:r>
        <w:rPr>
          <w:spacing w:val="1"/>
        </w:rPr>
        <w:t xml:space="preserve"> </w:t>
      </w:r>
      <w:r>
        <w:t>understanding</w:t>
      </w:r>
      <w:r>
        <w:rPr>
          <w:spacing w:val="5"/>
        </w:rPr>
        <w:t xml:space="preserve"> </w:t>
      </w:r>
      <w:r>
        <w:t>of</w:t>
      </w:r>
      <w:r>
        <w:rPr>
          <w:spacing w:val="6"/>
        </w:rPr>
        <w:t xml:space="preserve"> </w:t>
      </w:r>
      <w:r>
        <w:t>compliance</w:t>
      </w:r>
      <w:r>
        <w:rPr>
          <w:spacing w:val="6"/>
        </w:rPr>
        <w:t xml:space="preserve"> </w:t>
      </w:r>
      <w:r>
        <w:t>requirements</w:t>
      </w:r>
      <w:r>
        <w:rPr>
          <w:spacing w:val="6"/>
        </w:rPr>
        <w:t xml:space="preserve"> </w:t>
      </w:r>
      <w:r>
        <w:t>and</w:t>
      </w:r>
      <w:r>
        <w:rPr>
          <w:spacing w:val="6"/>
        </w:rPr>
        <w:t xml:space="preserve"> </w:t>
      </w:r>
      <w:r>
        <w:t>ways</w:t>
      </w:r>
      <w:r w:rsidR="00EF5ED4">
        <w:t xml:space="preserve"> </w:t>
      </w:r>
      <w:r>
        <w:t>to keep</w:t>
      </w:r>
      <w:r>
        <w:rPr>
          <w:spacing w:val="1"/>
        </w:rPr>
        <w:t xml:space="preserve"> </w:t>
      </w:r>
      <w:r>
        <w:t>children</w:t>
      </w:r>
      <w:r>
        <w:rPr>
          <w:spacing w:val="1"/>
        </w:rPr>
        <w:t xml:space="preserve"> </w:t>
      </w:r>
      <w:r>
        <w:t>safe</w:t>
      </w:r>
      <w:r>
        <w:rPr>
          <w:spacing w:val="1"/>
        </w:rPr>
        <w:t xml:space="preserve"> </w:t>
      </w:r>
      <w:r>
        <w:t>in order</w:t>
      </w:r>
      <w:r>
        <w:rPr>
          <w:spacing w:val="1"/>
        </w:rPr>
        <w:t xml:space="preserve"> </w:t>
      </w:r>
      <w:r>
        <w:t>to</w:t>
      </w:r>
      <w:r>
        <w:rPr>
          <w:spacing w:val="1"/>
        </w:rPr>
        <w:t xml:space="preserve"> </w:t>
      </w:r>
      <w:r>
        <w:lastRenderedPageBreak/>
        <w:t>generate</w:t>
      </w:r>
      <w:r>
        <w:rPr>
          <w:spacing w:val="1"/>
        </w:rPr>
        <w:t xml:space="preserve"> </w:t>
      </w:r>
      <w:r>
        <w:t>a robust</w:t>
      </w:r>
      <w:r>
        <w:rPr>
          <w:spacing w:val="1"/>
        </w:rPr>
        <w:t xml:space="preserve"> </w:t>
      </w:r>
      <w:r>
        <w:t>culture</w:t>
      </w:r>
      <w:r>
        <w:rPr>
          <w:spacing w:val="2"/>
        </w:rPr>
        <w:t xml:space="preserve"> </w:t>
      </w:r>
      <w:r>
        <w:t>of</w:t>
      </w:r>
      <w:r>
        <w:rPr>
          <w:spacing w:val="2"/>
        </w:rPr>
        <w:t xml:space="preserve"> </w:t>
      </w:r>
      <w:r>
        <w:t>child</w:t>
      </w:r>
      <w:r>
        <w:rPr>
          <w:spacing w:val="3"/>
        </w:rPr>
        <w:t xml:space="preserve"> </w:t>
      </w:r>
      <w:r>
        <w:t>safety.</w:t>
      </w:r>
      <w:r>
        <w:rPr>
          <w:spacing w:val="2"/>
        </w:rPr>
        <w:t xml:space="preserve"> </w:t>
      </w:r>
      <w:r>
        <w:t>With</w:t>
      </w:r>
      <w:r>
        <w:rPr>
          <w:spacing w:val="3"/>
        </w:rPr>
        <w:t xml:space="preserve"> </w:t>
      </w:r>
      <w:r>
        <w:t>our</w:t>
      </w:r>
      <w:r>
        <w:rPr>
          <w:spacing w:val="2"/>
        </w:rPr>
        <w:t xml:space="preserve"> </w:t>
      </w:r>
      <w:r>
        <w:t>advice</w:t>
      </w:r>
      <w:r>
        <w:rPr>
          <w:spacing w:val="3"/>
        </w:rPr>
        <w:t xml:space="preserve"> </w:t>
      </w:r>
      <w:r>
        <w:t>and</w:t>
      </w:r>
      <w:r>
        <w:rPr>
          <w:spacing w:val="2"/>
        </w:rPr>
        <w:t xml:space="preserve"> </w:t>
      </w:r>
      <w:r>
        <w:t>guidance,</w:t>
      </w:r>
      <w:r w:rsidR="00EF5ED4">
        <w:t xml:space="preserve"> </w:t>
      </w:r>
      <w:r>
        <w:t>organisations</w:t>
      </w:r>
      <w:r>
        <w:rPr>
          <w:spacing w:val="2"/>
        </w:rPr>
        <w:t xml:space="preserve"> </w:t>
      </w:r>
      <w:r>
        <w:t>should</w:t>
      </w:r>
      <w:r>
        <w:rPr>
          <w:spacing w:val="2"/>
        </w:rPr>
        <w:t xml:space="preserve"> </w:t>
      </w:r>
      <w:r>
        <w:t>develop</w:t>
      </w:r>
      <w:r>
        <w:rPr>
          <w:spacing w:val="2"/>
        </w:rPr>
        <w:t xml:space="preserve"> </w:t>
      </w:r>
      <w:r>
        <w:t>their</w:t>
      </w:r>
      <w:r>
        <w:rPr>
          <w:spacing w:val="2"/>
        </w:rPr>
        <w:t xml:space="preserve"> </w:t>
      </w:r>
      <w:r>
        <w:t>own</w:t>
      </w:r>
      <w:r>
        <w:rPr>
          <w:spacing w:val="2"/>
        </w:rPr>
        <w:t xml:space="preserve"> </w:t>
      </w:r>
      <w:r>
        <w:t>systems</w:t>
      </w:r>
      <w:r>
        <w:rPr>
          <w:spacing w:val="2"/>
        </w:rPr>
        <w:t xml:space="preserve"> </w:t>
      </w:r>
      <w:r>
        <w:t>to</w:t>
      </w:r>
      <w:r>
        <w:rPr>
          <w:spacing w:val="1"/>
        </w:rPr>
        <w:t xml:space="preserve"> </w:t>
      </w:r>
      <w:r>
        <w:t>prevent,</w:t>
      </w:r>
      <w:r>
        <w:rPr>
          <w:spacing w:val="1"/>
        </w:rPr>
        <w:t xml:space="preserve"> </w:t>
      </w:r>
      <w:r>
        <w:t>and</w:t>
      </w:r>
      <w:r>
        <w:rPr>
          <w:spacing w:val="1"/>
        </w:rPr>
        <w:t xml:space="preserve"> </w:t>
      </w:r>
      <w:r>
        <w:t>respond</w:t>
      </w:r>
      <w:r>
        <w:rPr>
          <w:spacing w:val="1"/>
        </w:rPr>
        <w:t xml:space="preserve"> </w:t>
      </w:r>
      <w:r>
        <w:t>to,</w:t>
      </w:r>
      <w:r>
        <w:rPr>
          <w:spacing w:val="1"/>
        </w:rPr>
        <w:t xml:space="preserve"> </w:t>
      </w:r>
      <w:r>
        <w:t>allegations</w:t>
      </w:r>
      <w:r>
        <w:rPr>
          <w:spacing w:val="1"/>
        </w:rPr>
        <w:t xml:space="preserve"> </w:t>
      </w:r>
      <w:r>
        <w:t>of</w:t>
      </w:r>
      <w:r>
        <w:rPr>
          <w:spacing w:val="1"/>
        </w:rPr>
        <w:t xml:space="preserve"> </w:t>
      </w:r>
      <w:r>
        <w:t>inappropriate</w:t>
      </w:r>
      <w:r>
        <w:rPr>
          <w:spacing w:val="1"/>
        </w:rPr>
        <w:t xml:space="preserve"> </w:t>
      </w:r>
      <w:r>
        <w:t>and</w:t>
      </w:r>
      <w:r>
        <w:rPr>
          <w:spacing w:val="3"/>
        </w:rPr>
        <w:t xml:space="preserve"> </w:t>
      </w:r>
      <w:r>
        <w:t>abusive</w:t>
      </w:r>
      <w:r>
        <w:rPr>
          <w:spacing w:val="4"/>
        </w:rPr>
        <w:t xml:space="preserve"> </w:t>
      </w:r>
      <w:r>
        <w:t>conduct</w:t>
      </w:r>
      <w:r>
        <w:rPr>
          <w:spacing w:val="3"/>
        </w:rPr>
        <w:t xml:space="preserve"> </w:t>
      </w:r>
      <w:r>
        <w:t>against</w:t>
      </w:r>
      <w:r>
        <w:rPr>
          <w:spacing w:val="4"/>
        </w:rPr>
        <w:t xml:space="preserve"> </w:t>
      </w:r>
      <w:r>
        <w:t>children.</w:t>
      </w:r>
      <w:r>
        <w:rPr>
          <w:spacing w:val="4"/>
        </w:rPr>
        <w:t xml:space="preserve"> </w:t>
      </w:r>
      <w:r>
        <w:t>Our</w:t>
      </w:r>
      <w:r>
        <w:rPr>
          <w:spacing w:val="4"/>
        </w:rPr>
        <w:t xml:space="preserve"> </w:t>
      </w:r>
      <w:r>
        <w:t>priority</w:t>
      </w:r>
      <w:r w:rsidR="00DB21F9">
        <w:t xml:space="preserve"> </w:t>
      </w:r>
      <w:r>
        <w:t>is</w:t>
      </w:r>
      <w:r>
        <w:rPr>
          <w:spacing w:val="1"/>
        </w:rPr>
        <w:t xml:space="preserve"> </w:t>
      </w:r>
      <w:r>
        <w:t>to</w:t>
      </w:r>
      <w:r>
        <w:rPr>
          <w:spacing w:val="1"/>
        </w:rPr>
        <w:t xml:space="preserve"> </w:t>
      </w:r>
      <w:r>
        <w:t>build</w:t>
      </w:r>
      <w:r>
        <w:rPr>
          <w:spacing w:val="1"/>
        </w:rPr>
        <w:t xml:space="preserve"> </w:t>
      </w:r>
      <w:r>
        <w:t>the</w:t>
      </w:r>
      <w:r>
        <w:rPr>
          <w:spacing w:val="2"/>
        </w:rPr>
        <w:t xml:space="preserve"> </w:t>
      </w:r>
      <w:r>
        <w:t>capacity,</w:t>
      </w:r>
      <w:r>
        <w:rPr>
          <w:spacing w:val="1"/>
        </w:rPr>
        <w:t xml:space="preserve"> </w:t>
      </w:r>
      <w:r>
        <w:t>knowledge</w:t>
      </w:r>
      <w:r>
        <w:rPr>
          <w:spacing w:val="1"/>
        </w:rPr>
        <w:t xml:space="preserve"> </w:t>
      </w:r>
      <w:r>
        <w:t>and</w:t>
      </w:r>
      <w:r>
        <w:rPr>
          <w:spacing w:val="1"/>
        </w:rPr>
        <w:t xml:space="preserve"> </w:t>
      </w:r>
      <w:r>
        <w:t>skills</w:t>
      </w:r>
      <w:r>
        <w:rPr>
          <w:spacing w:val="2"/>
        </w:rPr>
        <w:t xml:space="preserve"> </w:t>
      </w:r>
      <w:r>
        <w:t>of</w:t>
      </w:r>
      <w:r>
        <w:rPr>
          <w:spacing w:val="1"/>
        </w:rPr>
        <w:t xml:space="preserve"> </w:t>
      </w:r>
      <w:r>
        <w:t>organisations</w:t>
      </w:r>
      <w:r>
        <w:rPr>
          <w:spacing w:val="5"/>
        </w:rPr>
        <w:t xml:space="preserve"> </w:t>
      </w:r>
      <w:r>
        <w:t>to</w:t>
      </w:r>
      <w:r>
        <w:rPr>
          <w:spacing w:val="5"/>
        </w:rPr>
        <w:t xml:space="preserve"> </w:t>
      </w:r>
      <w:r>
        <w:t>develop</w:t>
      </w:r>
      <w:r>
        <w:rPr>
          <w:spacing w:val="5"/>
        </w:rPr>
        <w:t xml:space="preserve"> </w:t>
      </w:r>
      <w:r>
        <w:t>a</w:t>
      </w:r>
      <w:r>
        <w:rPr>
          <w:spacing w:val="5"/>
        </w:rPr>
        <w:t xml:space="preserve"> </w:t>
      </w:r>
      <w:r>
        <w:t>culture</w:t>
      </w:r>
      <w:r>
        <w:rPr>
          <w:spacing w:val="5"/>
        </w:rPr>
        <w:t xml:space="preserve"> </w:t>
      </w:r>
      <w:r>
        <w:t>of</w:t>
      </w:r>
      <w:r>
        <w:rPr>
          <w:spacing w:val="5"/>
        </w:rPr>
        <w:t xml:space="preserve"> </w:t>
      </w:r>
      <w:r>
        <w:t>child</w:t>
      </w:r>
      <w:r>
        <w:rPr>
          <w:spacing w:val="6"/>
        </w:rPr>
        <w:t xml:space="preserve"> </w:t>
      </w:r>
      <w:r>
        <w:t>safety</w:t>
      </w:r>
      <w:r>
        <w:rPr>
          <w:spacing w:val="5"/>
        </w:rPr>
        <w:t xml:space="preserve"> </w:t>
      </w:r>
      <w:r>
        <w:t>in</w:t>
      </w:r>
      <w:r>
        <w:rPr>
          <w:spacing w:val="1"/>
        </w:rPr>
        <w:t xml:space="preserve"> </w:t>
      </w:r>
      <w:r>
        <w:t>a</w:t>
      </w:r>
      <w:r>
        <w:rPr>
          <w:spacing w:val="1"/>
        </w:rPr>
        <w:t xml:space="preserve"> </w:t>
      </w:r>
      <w:r>
        <w:t>way</w:t>
      </w:r>
      <w:r>
        <w:rPr>
          <w:spacing w:val="2"/>
        </w:rPr>
        <w:t xml:space="preserve"> </w:t>
      </w:r>
      <w:r>
        <w:t>that</w:t>
      </w:r>
      <w:r>
        <w:rPr>
          <w:spacing w:val="1"/>
        </w:rPr>
        <w:t xml:space="preserve"> </w:t>
      </w:r>
      <w:r>
        <w:t>best</w:t>
      </w:r>
      <w:r>
        <w:rPr>
          <w:spacing w:val="2"/>
        </w:rPr>
        <w:t xml:space="preserve"> </w:t>
      </w:r>
      <w:r>
        <w:t>suits</w:t>
      </w:r>
      <w:r>
        <w:rPr>
          <w:spacing w:val="1"/>
        </w:rPr>
        <w:t xml:space="preserve"> </w:t>
      </w:r>
      <w:r>
        <w:t>the</w:t>
      </w:r>
      <w:r>
        <w:rPr>
          <w:spacing w:val="2"/>
        </w:rPr>
        <w:t xml:space="preserve"> </w:t>
      </w:r>
      <w:r>
        <w:t>nature</w:t>
      </w:r>
      <w:r>
        <w:rPr>
          <w:spacing w:val="2"/>
        </w:rPr>
        <w:t xml:space="preserve"> </w:t>
      </w:r>
      <w:r>
        <w:t>of</w:t>
      </w:r>
      <w:r>
        <w:rPr>
          <w:spacing w:val="1"/>
        </w:rPr>
        <w:t xml:space="preserve"> </w:t>
      </w:r>
      <w:r>
        <w:t>their</w:t>
      </w:r>
      <w:r>
        <w:rPr>
          <w:spacing w:val="2"/>
        </w:rPr>
        <w:t xml:space="preserve"> </w:t>
      </w:r>
      <w:r>
        <w:t>organisation</w:t>
      </w:r>
      <w:r w:rsidR="00E73380">
        <w:t xml:space="preserve"> </w:t>
      </w:r>
      <w:r>
        <w:t>and the children within</w:t>
      </w:r>
      <w:r>
        <w:rPr>
          <w:spacing w:val="1"/>
        </w:rPr>
        <w:t xml:space="preserve"> </w:t>
      </w:r>
      <w:r>
        <w:t>it.</w:t>
      </w:r>
    </w:p>
    <w:p w14:paraId="0A0ED172" w14:textId="6581A191" w:rsidR="001A1928" w:rsidRDefault="004E4C02" w:rsidP="00D67E1D">
      <w:r>
        <w:t>We take a risk-based approach to monitoring,</w:t>
      </w:r>
      <w:r>
        <w:rPr>
          <w:spacing w:val="1"/>
        </w:rPr>
        <w:t xml:space="preserve"> </w:t>
      </w:r>
      <w:r>
        <w:t>assessing</w:t>
      </w:r>
      <w:r>
        <w:rPr>
          <w:spacing w:val="3"/>
        </w:rPr>
        <w:t xml:space="preserve"> </w:t>
      </w:r>
      <w:r>
        <w:t>compliance</w:t>
      </w:r>
      <w:r>
        <w:rPr>
          <w:spacing w:val="3"/>
        </w:rPr>
        <w:t xml:space="preserve"> </w:t>
      </w:r>
      <w:r>
        <w:t>and</w:t>
      </w:r>
      <w:r>
        <w:rPr>
          <w:spacing w:val="3"/>
        </w:rPr>
        <w:t xml:space="preserve"> </w:t>
      </w:r>
      <w:r>
        <w:t>enforcement.</w:t>
      </w:r>
      <w:r>
        <w:rPr>
          <w:spacing w:val="3"/>
        </w:rPr>
        <w:t xml:space="preserve"> </w:t>
      </w:r>
      <w:r>
        <w:t>Usually,</w:t>
      </w:r>
      <w:r>
        <w:rPr>
          <w:spacing w:val="1"/>
        </w:rPr>
        <w:t xml:space="preserve"> </w:t>
      </w:r>
      <w:r>
        <w:t>statutory</w:t>
      </w:r>
      <w:r>
        <w:rPr>
          <w:spacing w:val="2"/>
        </w:rPr>
        <w:t xml:space="preserve"> </w:t>
      </w:r>
      <w:r>
        <w:t>enforcement</w:t>
      </w:r>
      <w:r>
        <w:rPr>
          <w:spacing w:val="2"/>
        </w:rPr>
        <w:t xml:space="preserve"> </w:t>
      </w:r>
      <w:r>
        <w:t>action</w:t>
      </w:r>
      <w:r>
        <w:rPr>
          <w:spacing w:val="2"/>
        </w:rPr>
        <w:t xml:space="preserve"> </w:t>
      </w:r>
      <w:r>
        <w:t>involving</w:t>
      </w:r>
      <w:r>
        <w:rPr>
          <w:spacing w:val="2"/>
        </w:rPr>
        <w:t xml:space="preserve"> </w:t>
      </w:r>
      <w:r>
        <w:t>notices,</w:t>
      </w:r>
      <w:r>
        <w:rPr>
          <w:spacing w:val="1"/>
        </w:rPr>
        <w:t xml:space="preserve"> </w:t>
      </w:r>
      <w:r>
        <w:t>orders,</w:t>
      </w:r>
      <w:r>
        <w:rPr>
          <w:spacing w:val="4"/>
        </w:rPr>
        <w:t xml:space="preserve"> </w:t>
      </w:r>
      <w:r>
        <w:t>penalties</w:t>
      </w:r>
      <w:r>
        <w:rPr>
          <w:spacing w:val="4"/>
        </w:rPr>
        <w:t xml:space="preserve"> </w:t>
      </w:r>
      <w:r>
        <w:t>and</w:t>
      </w:r>
      <w:r>
        <w:rPr>
          <w:spacing w:val="4"/>
        </w:rPr>
        <w:t xml:space="preserve"> </w:t>
      </w:r>
      <w:r>
        <w:t>fines</w:t>
      </w:r>
      <w:r>
        <w:rPr>
          <w:spacing w:val="4"/>
        </w:rPr>
        <w:t xml:space="preserve"> </w:t>
      </w:r>
      <w:r>
        <w:t>will</w:t>
      </w:r>
      <w:r>
        <w:rPr>
          <w:spacing w:val="4"/>
        </w:rPr>
        <w:t xml:space="preserve"> </w:t>
      </w:r>
      <w:r>
        <w:t>only</w:t>
      </w:r>
      <w:r>
        <w:rPr>
          <w:spacing w:val="4"/>
        </w:rPr>
        <w:t xml:space="preserve"> </w:t>
      </w:r>
      <w:r>
        <w:t>be</w:t>
      </w:r>
      <w:r>
        <w:rPr>
          <w:spacing w:val="4"/>
        </w:rPr>
        <w:t xml:space="preserve"> </w:t>
      </w:r>
      <w:r>
        <w:t>taken</w:t>
      </w:r>
      <w:r>
        <w:rPr>
          <w:spacing w:val="5"/>
        </w:rPr>
        <w:t xml:space="preserve"> </w:t>
      </w:r>
      <w:r>
        <w:t>where</w:t>
      </w:r>
      <w:r w:rsidR="00E73380">
        <w:t xml:space="preserve"> </w:t>
      </w:r>
      <w:r>
        <w:t>efforts</w:t>
      </w:r>
      <w:r>
        <w:rPr>
          <w:spacing w:val="1"/>
        </w:rPr>
        <w:t xml:space="preserve"> </w:t>
      </w:r>
      <w:r>
        <w:t>to</w:t>
      </w:r>
      <w:r>
        <w:rPr>
          <w:spacing w:val="2"/>
        </w:rPr>
        <w:t xml:space="preserve"> </w:t>
      </w:r>
      <w:r>
        <w:t>advise</w:t>
      </w:r>
      <w:r>
        <w:rPr>
          <w:spacing w:val="2"/>
        </w:rPr>
        <w:t xml:space="preserve"> </w:t>
      </w:r>
      <w:r>
        <w:t>organisations</w:t>
      </w:r>
      <w:r>
        <w:rPr>
          <w:spacing w:val="1"/>
        </w:rPr>
        <w:t xml:space="preserve"> </w:t>
      </w:r>
      <w:r>
        <w:t>on</w:t>
      </w:r>
      <w:r>
        <w:rPr>
          <w:spacing w:val="2"/>
        </w:rPr>
        <w:t xml:space="preserve"> </w:t>
      </w:r>
      <w:r>
        <w:t>how</w:t>
      </w:r>
      <w:r>
        <w:rPr>
          <w:spacing w:val="2"/>
        </w:rPr>
        <w:t xml:space="preserve"> </w:t>
      </w:r>
      <w:r>
        <w:t>to</w:t>
      </w:r>
      <w:r>
        <w:rPr>
          <w:spacing w:val="2"/>
        </w:rPr>
        <w:t xml:space="preserve"> </w:t>
      </w:r>
      <w:r>
        <w:t>comply</w:t>
      </w:r>
      <w:r>
        <w:rPr>
          <w:spacing w:val="1"/>
        </w:rPr>
        <w:t xml:space="preserve"> </w:t>
      </w:r>
      <w:r>
        <w:t>have been attempted.</w:t>
      </w:r>
    </w:p>
    <w:p w14:paraId="24AB687F" w14:textId="1165847C" w:rsidR="001A1928" w:rsidRDefault="004E4C02" w:rsidP="00D67E1D">
      <w:r>
        <w:t>We</w:t>
      </w:r>
      <w:r>
        <w:rPr>
          <w:spacing w:val="4"/>
        </w:rPr>
        <w:t xml:space="preserve"> </w:t>
      </w:r>
      <w:r>
        <w:t>believe</w:t>
      </w:r>
      <w:r>
        <w:rPr>
          <w:spacing w:val="5"/>
        </w:rPr>
        <w:t xml:space="preserve"> </w:t>
      </w:r>
      <w:r>
        <w:t>that</w:t>
      </w:r>
      <w:r>
        <w:rPr>
          <w:spacing w:val="4"/>
        </w:rPr>
        <w:t xml:space="preserve"> </w:t>
      </w:r>
      <w:r>
        <w:t>children</w:t>
      </w:r>
      <w:r>
        <w:rPr>
          <w:spacing w:val="5"/>
        </w:rPr>
        <w:t xml:space="preserve"> </w:t>
      </w:r>
      <w:r>
        <w:t>should</w:t>
      </w:r>
      <w:r>
        <w:rPr>
          <w:spacing w:val="5"/>
        </w:rPr>
        <w:t xml:space="preserve"> </w:t>
      </w:r>
      <w:r>
        <w:t>experience</w:t>
      </w:r>
      <w:r>
        <w:rPr>
          <w:spacing w:val="4"/>
        </w:rPr>
        <w:t xml:space="preserve"> </w:t>
      </w:r>
      <w:r>
        <w:t>consistent</w:t>
      </w:r>
      <w:r w:rsidR="00E73380">
        <w:t xml:space="preserve"> </w:t>
      </w:r>
      <w:r>
        <w:t>levels</w:t>
      </w:r>
      <w:r>
        <w:rPr>
          <w:spacing w:val="1"/>
        </w:rPr>
        <w:t xml:space="preserve"> </w:t>
      </w:r>
      <w:r>
        <w:t>of</w:t>
      </w:r>
      <w:r>
        <w:rPr>
          <w:spacing w:val="2"/>
        </w:rPr>
        <w:t xml:space="preserve"> </w:t>
      </w:r>
      <w:r>
        <w:t>safety</w:t>
      </w:r>
      <w:r>
        <w:rPr>
          <w:spacing w:val="2"/>
        </w:rPr>
        <w:t xml:space="preserve"> </w:t>
      </w:r>
      <w:r>
        <w:t>within</w:t>
      </w:r>
      <w:r>
        <w:rPr>
          <w:spacing w:val="2"/>
        </w:rPr>
        <w:t xml:space="preserve"> </w:t>
      </w:r>
      <w:r>
        <w:t>organisations</w:t>
      </w:r>
      <w:r>
        <w:rPr>
          <w:spacing w:val="2"/>
        </w:rPr>
        <w:t xml:space="preserve"> </w:t>
      </w:r>
      <w:r>
        <w:t>that</w:t>
      </w:r>
      <w:r>
        <w:rPr>
          <w:spacing w:val="2"/>
        </w:rPr>
        <w:t xml:space="preserve"> </w:t>
      </w:r>
      <w:r>
        <w:t>we</w:t>
      </w:r>
      <w:r>
        <w:rPr>
          <w:spacing w:val="2"/>
        </w:rPr>
        <w:t xml:space="preserve"> </w:t>
      </w:r>
      <w:r>
        <w:t>regulate.</w:t>
      </w:r>
      <w:r>
        <w:rPr>
          <w:spacing w:val="1"/>
        </w:rPr>
        <w:t xml:space="preserve"> </w:t>
      </w:r>
      <w:r>
        <w:t>While</w:t>
      </w:r>
      <w:r>
        <w:rPr>
          <w:spacing w:val="1"/>
        </w:rPr>
        <w:t xml:space="preserve"> </w:t>
      </w:r>
      <w:r>
        <w:t>risk</w:t>
      </w:r>
      <w:r>
        <w:rPr>
          <w:spacing w:val="2"/>
        </w:rPr>
        <w:t xml:space="preserve"> </w:t>
      </w:r>
      <w:r>
        <w:t>will</w:t>
      </w:r>
      <w:r>
        <w:rPr>
          <w:spacing w:val="1"/>
        </w:rPr>
        <w:t xml:space="preserve"> </w:t>
      </w:r>
      <w:r>
        <w:t>guide</w:t>
      </w:r>
      <w:r>
        <w:rPr>
          <w:spacing w:val="2"/>
        </w:rPr>
        <w:t xml:space="preserve"> </w:t>
      </w:r>
      <w:r>
        <w:t>our</w:t>
      </w:r>
      <w:r>
        <w:rPr>
          <w:spacing w:val="1"/>
        </w:rPr>
        <w:t xml:space="preserve"> </w:t>
      </w:r>
      <w:r>
        <w:t>decisions,</w:t>
      </w:r>
      <w:r>
        <w:rPr>
          <w:spacing w:val="2"/>
        </w:rPr>
        <w:t xml:space="preserve"> </w:t>
      </w:r>
      <w:r>
        <w:t>our</w:t>
      </w:r>
      <w:r>
        <w:rPr>
          <w:spacing w:val="1"/>
        </w:rPr>
        <w:t xml:space="preserve"> </w:t>
      </w:r>
      <w:r>
        <w:t>aim</w:t>
      </w:r>
      <w:r>
        <w:rPr>
          <w:spacing w:val="2"/>
        </w:rPr>
        <w:t xml:space="preserve"> </w:t>
      </w:r>
      <w:r>
        <w:t>is</w:t>
      </w:r>
      <w:r>
        <w:rPr>
          <w:spacing w:val="2"/>
        </w:rPr>
        <w:t xml:space="preserve"> </w:t>
      </w:r>
      <w:r>
        <w:t>to</w:t>
      </w:r>
      <w:r>
        <w:rPr>
          <w:spacing w:val="1"/>
        </w:rPr>
        <w:t xml:space="preserve"> </w:t>
      </w:r>
      <w:r>
        <w:t>achieve</w:t>
      </w:r>
      <w:r>
        <w:rPr>
          <w:spacing w:val="1"/>
        </w:rPr>
        <w:t xml:space="preserve"> </w:t>
      </w:r>
      <w:r>
        <w:t>the</w:t>
      </w:r>
      <w:r>
        <w:rPr>
          <w:spacing w:val="2"/>
        </w:rPr>
        <w:t xml:space="preserve"> </w:t>
      </w:r>
      <w:r>
        <w:t>greatest</w:t>
      </w:r>
      <w:r>
        <w:rPr>
          <w:spacing w:val="2"/>
        </w:rPr>
        <w:t xml:space="preserve"> </w:t>
      </w:r>
      <w:r>
        <w:t>possible</w:t>
      </w:r>
      <w:r>
        <w:rPr>
          <w:spacing w:val="2"/>
        </w:rPr>
        <w:t xml:space="preserve"> </w:t>
      </w:r>
      <w:r>
        <w:t>level</w:t>
      </w:r>
      <w:r>
        <w:rPr>
          <w:spacing w:val="1"/>
        </w:rPr>
        <w:t xml:space="preserve"> </w:t>
      </w:r>
      <w:r>
        <w:t>of</w:t>
      </w:r>
      <w:r>
        <w:rPr>
          <w:spacing w:val="2"/>
        </w:rPr>
        <w:t xml:space="preserve"> </w:t>
      </w:r>
      <w:r>
        <w:t>compliance</w:t>
      </w:r>
      <w:r>
        <w:rPr>
          <w:spacing w:val="1"/>
        </w:rPr>
        <w:t xml:space="preserve"> </w:t>
      </w:r>
      <w:r>
        <w:t>across</w:t>
      </w:r>
      <w:r>
        <w:rPr>
          <w:spacing w:val="1"/>
        </w:rPr>
        <w:t xml:space="preserve"> </w:t>
      </w:r>
      <w:r>
        <w:t>a</w:t>
      </w:r>
      <w:r>
        <w:rPr>
          <w:spacing w:val="2"/>
        </w:rPr>
        <w:t xml:space="preserve"> </w:t>
      </w:r>
      <w:r>
        <w:t>wide</w:t>
      </w:r>
      <w:r>
        <w:rPr>
          <w:spacing w:val="1"/>
        </w:rPr>
        <w:t xml:space="preserve"> </w:t>
      </w:r>
      <w:r>
        <w:t>range</w:t>
      </w:r>
      <w:r>
        <w:rPr>
          <w:spacing w:val="2"/>
        </w:rPr>
        <w:t xml:space="preserve"> </w:t>
      </w:r>
      <w:r>
        <w:t>of</w:t>
      </w:r>
      <w:r>
        <w:rPr>
          <w:spacing w:val="2"/>
        </w:rPr>
        <w:t xml:space="preserve"> </w:t>
      </w:r>
      <w:r>
        <w:t>diverse</w:t>
      </w:r>
      <w:r>
        <w:rPr>
          <w:spacing w:val="1"/>
        </w:rPr>
        <w:t xml:space="preserve"> </w:t>
      </w:r>
      <w:r>
        <w:t>organisations,</w:t>
      </w:r>
      <w:r>
        <w:rPr>
          <w:spacing w:val="2"/>
        </w:rPr>
        <w:t xml:space="preserve"> </w:t>
      </w:r>
      <w:r>
        <w:t>not</w:t>
      </w:r>
      <w:r w:rsidR="00E73380">
        <w:t xml:space="preserve"> </w:t>
      </w:r>
      <w:r>
        <w:t>just</w:t>
      </w:r>
      <w:r>
        <w:rPr>
          <w:spacing w:val="4"/>
        </w:rPr>
        <w:t xml:space="preserve"> </w:t>
      </w:r>
      <w:r>
        <w:t>those</w:t>
      </w:r>
      <w:r>
        <w:rPr>
          <w:spacing w:val="4"/>
        </w:rPr>
        <w:t xml:space="preserve"> </w:t>
      </w:r>
      <w:r>
        <w:t>organisations</w:t>
      </w:r>
      <w:r>
        <w:rPr>
          <w:spacing w:val="4"/>
        </w:rPr>
        <w:t xml:space="preserve"> </w:t>
      </w:r>
      <w:r>
        <w:t>that</w:t>
      </w:r>
      <w:r>
        <w:rPr>
          <w:spacing w:val="5"/>
        </w:rPr>
        <w:t xml:space="preserve"> </w:t>
      </w:r>
      <w:r>
        <w:t>present</w:t>
      </w:r>
      <w:r>
        <w:rPr>
          <w:spacing w:val="4"/>
        </w:rPr>
        <w:t xml:space="preserve"> </w:t>
      </w:r>
      <w:r>
        <w:t>the</w:t>
      </w:r>
      <w:r>
        <w:rPr>
          <w:spacing w:val="4"/>
        </w:rPr>
        <w:t xml:space="preserve"> </w:t>
      </w:r>
      <w:r>
        <w:t>highest</w:t>
      </w:r>
      <w:r>
        <w:rPr>
          <w:spacing w:val="4"/>
        </w:rPr>
        <w:t xml:space="preserve"> </w:t>
      </w:r>
      <w:r>
        <w:t>risk</w:t>
      </w:r>
      <w:r w:rsidR="00E73380">
        <w:t xml:space="preserve"> </w:t>
      </w:r>
      <w:r>
        <w:t>to children.</w:t>
      </w:r>
    </w:p>
    <w:p w14:paraId="5ED48842" w14:textId="431FDCA9" w:rsidR="001A1928" w:rsidRDefault="004E4C02" w:rsidP="00B462EC">
      <w:pPr>
        <w:pStyle w:val="Heading2"/>
      </w:pPr>
      <w:bookmarkStart w:id="25" w:name="Compliance_and_enforcement_activities_"/>
      <w:bookmarkStart w:id="26" w:name="_Toc73373624"/>
      <w:bookmarkEnd w:id="25"/>
      <w:r>
        <w:t>Compliance and</w:t>
      </w:r>
      <w:r>
        <w:rPr>
          <w:spacing w:val="1"/>
        </w:rPr>
        <w:t xml:space="preserve"> </w:t>
      </w:r>
      <w:r>
        <w:t>enforcement</w:t>
      </w:r>
      <w:r>
        <w:rPr>
          <w:spacing w:val="13"/>
        </w:rPr>
        <w:t xml:space="preserve"> </w:t>
      </w:r>
      <w:r>
        <w:t>activities</w:t>
      </w:r>
      <w:bookmarkEnd w:id="26"/>
    </w:p>
    <w:p w14:paraId="1A7C27B1" w14:textId="0C25734B" w:rsidR="001A1928" w:rsidRDefault="004E4C02" w:rsidP="00E73380">
      <w:bookmarkStart w:id="27" w:name="Inform_and_educate"/>
      <w:bookmarkEnd w:id="27"/>
      <w:r>
        <w:t>Inform</w:t>
      </w:r>
      <w:r>
        <w:rPr>
          <w:spacing w:val="14"/>
        </w:rPr>
        <w:t xml:space="preserve"> </w:t>
      </w:r>
      <w:r>
        <w:t>and</w:t>
      </w:r>
      <w:r>
        <w:rPr>
          <w:spacing w:val="15"/>
        </w:rPr>
        <w:t xml:space="preserve"> </w:t>
      </w:r>
      <w:r>
        <w:t>educate</w:t>
      </w:r>
      <w:r w:rsidR="00E73380">
        <w:t>:</w:t>
      </w:r>
    </w:p>
    <w:p w14:paraId="280B715E" w14:textId="77777777" w:rsidR="001A1928" w:rsidRPr="00DB21F9" w:rsidRDefault="004E4C02" w:rsidP="00DB21F9">
      <w:pPr>
        <w:pStyle w:val="ListParagraph"/>
      </w:pPr>
      <w:r w:rsidRPr="00DB21F9">
        <w:t>raise general awareness of the Standards and Scheme and requirements for compliance</w:t>
      </w:r>
    </w:p>
    <w:p w14:paraId="5A08E23D" w14:textId="77777777" w:rsidR="001A1928" w:rsidRPr="00DB21F9" w:rsidRDefault="004E4C02" w:rsidP="00DB21F9">
      <w:pPr>
        <w:pStyle w:val="ListParagraph"/>
      </w:pPr>
      <w:r w:rsidRPr="00DB21F9">
        <w:t>provide accessible guidance material and tools to support compliance</w:t>
      </w:r>
    </w:p>
    <w:p w14:paraId="21DC15C1" w14:textId="77777777" w:rsidR="001A1928" w:rsidRPr="00DB21F9" w:rsidRDefault="004E4C02" w:rsidP="00DB21F9">
      <w:pPr>
        <w:pStyle w:val="ListParagraph"/>
      </w:pPr>
      <w:r w:rsidRPr="00DB21F9">
        <w:t>conduct information sessions, education, training and workshops for organisations and co-regulators</w:t>
      </w:r>
    </w:p>
    <w:p w14:paraId="133B4D8E" w14:textId="77777777" w:rsidR="001A1928" w:rsidRPr="00DB21F9" w:rsidRDefault="004E4C02" w:rsidP="00DB21F9">
      <w:pPr>
        <w:pStyle w:val="ListParagraph"/>
      </w:pPr>
      <w:r w:rsidRPr="00DB21F9">
        <w:t>conduct awareness-raising activities and develop guidance aimed at specific sectors to best support them to comply</w:t>
      </w:r>
    </w:p>
    <w:p w14:paraId="651AFC27" w14:textId="77777777" w:rsidR="001A1928" w:rsidRPr="00DB21F9" w:rsidRDefault="004E4C02" w:rsidP="00DB21F9">
      <w:pPr>
        <w:pStyle w:val="ListParagraph"/>
      </w:pPr>
      <w:r w:rsidRPr="00DB21F9">
        <w:t>respond to requests for advice, assistance, information and enquiries</w:t>
      </w:r>
    </w:p>
    <w:p w14:paraId="57484D84" w14:textId="77777777" w:rsidR="001A1928" w:rsidRPr="00DB21F9" w:rsidRDefault="004E4C02" w:rsidP="00DB21F9">
      <w:pPr>
        <w:pStyle w:val="ListParagraph"/>
      </w:pPr>
      <w:r w:rsidRPr="00DB21F9">
        <w:t>collaborate with co-regulators to promote consistent compliance by all organisations.</w:t>
      </w:r>
    </w:p>
    <w:p w14:paraId="2BC255D0" w14:textId="75B06BD3" w:rsidR="001A1928" w:rsidRDefault="004E4C02" w:rsidP="00CF7748">
      <w:pPr>
        <w:spacing w:before="240"/>
      </w:pPr>
      <w:bookmarkStart w:id="28" w:name="Support_to_comply"/>
      <w:bookmarkEnd w:id="28"/>
      <w:r>
        <w:t>Support</w:t>
      </w:r>
      <w:r>
        <w:rPr>
          <w:spacing w:val="15"/>
        </w:rPr>
        <w:t xml:space="preserve"> </w:t>
      </w:r>
      <w:r>
        <w:t>to</w:t>
      </w:r>
      <w:r>
        <w:rPr>
          <w:spacing w:val="16"/>
        </w:rPr>
        <w:t xml:space="preserve"> </w:t>
      </w:r>
      <w:r>
        <w:t>comply</w:t>
      </w:r>
      <w:r w:rsidR="00E73380">
        <w:t>:</w:t>
      </w:r>
    </w:p>
    <w:p w14:paraId="5962DB9C" w14:textId="77777777" w:rsidR="001A1928" w:rsidRPr="00980356" w:rsidRDefault="004E4C02" w:rsidP="00980356">
      <w:pPr>
        <w:pStyle w:val="ListParagraph"/>
      </w:pPr>
      <w:r w:rsidRPr="00980356">
        <w:t>where non-compliance is identified, provide advice and guidance to organisations to:</w:t>
      </w:r>
    </w:p>
    <w:p w14:paraId="408FE1B7" w14:textId="77777777" w:rsidR="001A1928" w:rsidRPr="00980356" w:rsidRDefault="004E4C02" w:rsidP="00980356">
      <w:pPr>
        <w:pStyle w:val="ListParagraphsub"/>
      </w:pPr>
      <w:r w:rsidRPr="00980356">
        <w:t>understand what compliance looks like</w:t>
      </w:r>
    </w:p>
    <w:p w14:paraId="6AD2EE7D" w14:textId="77777777" w:rsidR="001A1928" w:rsidRPr="00980356" w:rsidRDefault="004E4C02" w:rsidP="00980356">
      <w:pPr>
        <w:pStyle w:val="ListParagraphsub"/>
      </w:pPr>
      <w:r w:rsidRPr="00980356">
        <w:t>identify, prioritise and manage the risks to child safety</w:t>
      </w:r>
    </w:p>
    <w:p w14:paraId="3914166A" w14:textId="77777777" w:rsidR="001A1928" w:rsidRPr="00980356" w:rsidRDefault="004E4C02" w:rsidP="00980356">
      <w:pPr>
        <w:pStyle w:val="ListParagraph"/>
      </w:pPr>
      <w:r w:rsidRPr="00980356">
        <w:t>provide practical advice on compliance where gaps are identified, and guide organisations and co-regulators on how to achieve compliance.</w:t>
      </w:r>
    </w:p>
    <w:p w14:paraId="147B574C" w14:textId="64B10241" w:rsidR="001A1928" w:rsidRDefault="004E4C02" w:rsidP="00CF7748">
      <w:pPr>
        <w:spacing w:before="240"/>
      </w:pPr>
      <w:bookmarkStart w:id="29" w:name="Enforce_the_law"/>
      <w:bookmarkStart w:id="30" w:name="Monitor_compliance"/>
      <w:bookmarkEnd w:id="29"/>
      <w:bookmarkEnd w:id="30"/>
      <w:r>
        <w:t>Monitor</w:t>
      </w:r>
      <w:r>
        <w:rPr>
          <w:spacing w:val="28"/>
        </w:rPr>
        <w:t xml:space="preserve"> </w:t>
      </w:r>
      <w:r>
        <w:t>compliance</w:t>
      </w:r>
      <w:r w:rsidR="00E73380">
        <w:t>:</w:t>
      </w:r>
    </w:p>
    <w:p w14:paraId="5AD0C08C" w14:textId="2D80AAF7" w:rsidR="001A1928" w:rsidRDefault="004E4C02" w:rsidP="00980356">
      <w:pPr>
        <w:pStyle w:val="ListParagraph"/>
      </w:pPr>
      <w:r>
        <w:t>investigate</w:t>
      </w:r>
      <w:r>
        <w:rPr>
          <w:spacing w:val="4"/>
        </w:rPr>
        <w:t xml:space="preserve"> </w:t>
      </w:r>
      <w:r>
        <w:t>and</w:t>
      </w:r>
      <w:r>
        <w:rPr>
          <w:spacing w:val="5"/>
        </w:rPr>
        <w:t xml:space="preserve"> </w:t>
      </w:r>
      <w:r>
        <w:t>respond</w:t>
      </w:r>
      <w:r>
        <w:rPr>
          <w:spacing w:val="5"/>
        </w:rPr>
        <w:t xml:space="preserve"> </w:t>
      </w:r>
      <w:r>
        <w:t>to</w:t>
      </w:r>
      <w:r>
        <w:rPr>
          <w:spacing w:val="5"/>
        </w:rPr>
        <w:t xml:space="preserve"> </w:t>
      </w:r>
      <w:r>
        <w:t>concerns</w:t>
      </w:r>
      <w:r>
        <w:rPr>
          <w:spacing w:val="5"/>
        </w:rPr>
        <w:t xml:space="preserve"> </w:t>
      </w:r>
      <w:r>
        <w:t>about</w:t>
      </w:r>
      <w:r>
        <w:rPr>
          <w:spacing w:val="4"/>
        </w:rPr>
        <w:t xml:space="preserve"> </w:t>
      </w:r>
      <w:r>
        <w:t>alleged</w:t>
      </w:r>
      <w:r w:rsidR="00CF7748">
        <w:t xml:space="preserve"> </w:t>
      </w:r>
      <w:r>
        <w:t>non-compliance by</w:t>
      </w:r>
      <w:r>
        <w:rPr>
          <w:spacing w:val="1"/>
        </w:rPr>
        <w:t xml:space="preserve"> </w:t>
      </w:r>
      <w:r>
        <w:t>an</w:t>
      </w:r>
      <w:r>
        <w:rPr>
          <w:spacing w:val="1"/>
        </w:rPr>
        <w:t xml:space="preserve"> </w:t>
      </w:r>
      <w:r>
        <w:t>organisation</w:t>
      </w:r>
    </w:p>
    <w:p w14:paraId="15778EB5" w14:textId="6F538431" w:rsidR="001A1928" w:rsidRDefault="004E4C02" w:rsidP="00980356">
      <w:pPr>
        <w:pStyle w:val="ListParagraph"/>
      </w:pPr>
      <w:r>
        <w:t>where</w:t>
      </w:r>
      <w:r>
        <w:rPr>
          <w:spacing w:val="6"/>
        </w:rPr>
        <w:t xml:space="preserve"> </w:t>
      </w:r>
      <w:r>
        <w:t>non-compliance</w:t>
      </w:r>
      <w:r>
        <w:rPr>
          <w:spacing w:val="7"/>
        </w:rPr>
        <w:t xml:space="preserve"> </w:t>
      </w:r>
      <w:r>
        <w:t>has</w:t>
      </w:r>
      <w:r>
        <w:rPr>
          <w:spacing w:val="6"/>
        </w:rPr>
        <w:t xml:space="preserve"> </w:t>
      </w:r>
      <w:r>
        <w:t>been</w:t>
      </w:r>
      <w:r>
        <w:rPr>
          <w:spacing w:val="7"/>
        </w:rPr>
        <w:t xml:space="preserve"> </w:t>
      </w:r>
      <w:r>
        <w:t>identified,</w:t>
      </w:r>
      <w:r>
        <w:rPr>
          <w:spacing w:val="7"/>
        </w:rPr>
        <w:t xml:space="preserve"> </w:t>
      </w:r>
      <w:r>
        <w:t>monitor</w:t>
      </w:r>
      <w:r w:rsidR="00CF7748">
        <w:t xml:space="preserve"> </w:t>
      </w:r>
      <w:r>
        <w:t>efforts</w:t>
      </w:r>
      <w:r>
        <w:rPr>
          <w:spacing w:val="3"/>
        </w:rPr>
        <w:t xml:space="preserve"> </w:t>
      </w:r>
      <w:r>
        <w:t>by</w:t>
      </w:r>
      <w:r>
        <w:rPr>
          <w:spacing w:val="4"/>
        </w:rPr>
        <w:t xml:space="preserve"> </w:t>
      </w:r>
      <w:r>
        <w:t>organisations</w:t>
      </w:r>
      <w:r>
        <w:rPr>
          <w:spacing w:val="3"/>
        </w:rPr>
        <w:t xml:space="preserve"> </w:t>
      </w:r>
      <w:r>
        <w:t>to</w:t>
      </w:r>
      <w:r>
        <w:rPr>
          <w:spacing w:val="4"/>
        </w:rPr>
        <w:t xml:space="preserve"> </w:t>
      </w:r>
      <w:r>
        <w:t>remedy</w:t>
      </w:r>
      <w:r>
        <w:rPr>
          <w:spacing w:val="3"/>
        </w:rPr>
        <w:t xml:space="preserve"> </w:t>
      </w:r>
      <w:r>
        <w:t>significant</w:t>
      </w:r>
      <w:r>
        <w:rPr>
          <w:spacing w:val="4"/>
        </w:rPr>
        <w:t xml:space="preserve"> </w:t>
      </w:r>
      <w:r>
        <w:t>gaps</w:t>
      </w:r>
      <w:r>
        <w:rPr>
          <w:spacing w:val="1"/>
        </w:rPr>
        <w:t xml:space="preserve"> </w:t>
      </w:r>
      <w:r>
        <w:t>and generate child</w:t>
      </w:r>
      <w:r>
        <w:rPr>
          <w:spacing w:val="1"/>
        </w:rPr>
        <w:t xml:space="preserve"> </w:t>
      </w:r>
      <w:r>
        <w:t>safety</w:t>
      </w:r>
    </w:p>
    <w:p w14:paraId="26AA730C" w14:textId="77777777" w:rsidR="001A1928" w:rsidRDefault="004E4C02" w:rsidP="00980356">
      <w:pPr>
        <w:pStyle w:val="ListParagraph"/>
      </w:pPr>
      <w:r>
        <w:t>request</w:t>
      </w:r>
      <w:r>
        <w:rPr>
          <w:spacing w:val="1"/>
        </w:rPr>
        <w:t xml:space="preserve"> </w:t>
      </w:r>
      <w:r>
        <w:t>documents</w:t>
      </w:r>
      <w:r>
        <w:rPr>
          <w:spacing w:val="2"/>
        </w:rPr>
        <w:t xml:space="preserve"> </w:t>
      </w:r>
      <w:r>
        <w:t>and</w:t>
      </w:r>
      <w:r>
        <w:rPr>
          <w:spacing w:val="1"/>
        </w:rPr>
        <w:t xml:space="preserve"> </w:t>
      </w:r>
      <w:r>
        <w:t>information</w:t>
      </w:r>
      <w:r>
        <w:rPr>
          <w:spacing w:val="2"/>
        </w:rPr>
        <w:t xml:space="preserve"> </w:t>
      </w:r>
      <w:r>
        <w:t>from</w:t>
      </w:r>
      <w:r>
        <w:rPr>
          <w:spacing w:val="1"/>
        </w:rPr>
        <w:t xml:space="preserve"> </w:t>
      </w:r>
      <w:r>
        <w:t>organisations,</w:t>
      </w:r>
      <w:r>
        <w:rPr>
          <w:spacing w:val="5"/>
        </w:rPr>
        <w:t xml:space="preserve"> </w:t>
      </w:r>
      <w:r>
        <w:t>co-regulators</w:t>
      </w:r>
      <w:r>
        <w:rPr>
          <w:spacing w:val="6"/>
        </w:rPr>
        <w:t xml:space="preserve"> </w:t>
      </w:r>
      <w:r>
        <w:t>and</w:t>
      </w:r>
      <w:r>
        <w:rPr>
          <w:spacing w:val="6"/>
        </w:rPr>
        <w:t xml:space="preserve"> </w:t>
      </w:r>
      <w:r>
        <w:t>Victoria</w:t>
      </w:r>
      <w:r>
        <w:rPr>
          <w:spacing w:val="6"/>
        </w:rPr>
        <w:t xml:space="preserve"> </w:t>
      </w:r>
      <w:r>
        <w:t>Police</w:t>
      </w:r>
    </w:p>
    <w:p w14:paraId="740C5D29" w14:textId="03A452D2" w:rsidR="001A1928" w:rsidRDefault="004E4C02" w:rsidP="00980356">
      <w:pPr>
        <w:pStyle w:val="ListParagraph"/>
      </w:pPr>
      <w:r>
        <w:t>inspect</w:t>
      </w:r>
      <w:r>
        <w:rPr>
          <w:spacing w:val="3"/>
        </w:rPr>
        <w:t xml:space="preserve"> </w:t>
      </w:r>
      <w:r>
        <w:t>an</w:t>
      </w:r>
      <w:r>
        <w:rPr>
          <w:spacing w:val="3"/>
        </w:rPr>
        <w:t xml:space="preserve"> </w:t>
      </w:r>
      <w:r>
        <w:t>organisation’s</w:t>
      </w:r>
      <w:r>
        <w:rPr>
          <w:spacing w:val="4"/>
        </w:rPr>
        <w:t xml:space="preserve"> </w:t>
      </w:r>
      <w:r>
        <w:t>premises</w:t>
      </w:r>
      <w:r>
        <w:rPr>
          <w:spacing w:val="3"/>
        </w:rPr>
        <w:t xml:space="preserve"> </w:t>
      </w:r>
      <w:r>
        <w:t>and</w:t>
      </w:r>
      <w:r>
        <w:rPr>
          <w:spacing w:val="4"/>
        </w:rPr>
        <w:t xml:space="preserve"> </w:t>
      </w:r>
      <w:r>
        <w:t>documents</w:t>
      </w:r>
      <w:r w:rsidR="00CF7748">
        <w:t xml:space="preserve"> </w:t>
      </w:r>
      <w:r>
        <w:t>to assess compliance</w:t>
      </w:r>
    </w:p>
    <w:p w14:paraId="195EEAE1" w14:textId="63B5EB68" w:rsidR="001A1928" w:rsidRDefault="004E4C02" w:rsidP="00980356">
      <w:pPr>
        <w:pStyle w:val="ListParagraph"/>
      </w:pPr>
      <w:r>
        <w:t>oversee</w:t>
      </w:r>
      <w:r>
        <w:rPr>
          <w:spacing w:val="3"/>
        </w:rPr>
        <w:t xml:space="preserve"> </w:t>
      </w:r>
      <w:r>
        <w:t>and</w:t>
      </w:r>
      <w:r>
        <w:rPr>
          <w:spacing w:val="3"/>
        </w:rPr>
        <w:t xml:space="preserve"> </w:t>
      </w:r>
      <w:r>
        <w:t>give</w:t>
      </w:r>
      <w:r>
        <w:rPr>
          <w:spacing w:val="3"/>
        </w:rPr>
        <w:t xml:space="preserve"> </w:t>
      </w:r>
      <w:r>
        <w:t>guidance</w:t>
      </w:r>
      <w:r>
        <w:rPr>
          <w:spacing w:val="3"/>
        </w:rPr>
        <w:t xml:space="preserve"> </w:t>
      </w:r>
      <w:r>
        <w:t>to</w:t>
      </w:r>
      <w:r>
        <w:rPr>
          <w:spacing w:val="3"/>
        </w:rPr>
        <w:t xml:space="preserve"> </w:t>
      </w:r>
      <w:r>
        <w:t>organisations</w:t>
      </w:r>
      <w:r>
        <w:rPr>
          <w:spacing w:val="3"/>
        </w:rPr>
        <w:t xml:space="preserve"> </w:t>
      </w:r>
      <w:r>
        <w:t>to</w:t>
      </w:r>
      <w:r w:rsidR="00CF7748">
        <w:t xml:space="preserve"> </w:t>
      </w:r>
      <w:r>
        <w:t>assist</w:t>
      </w:r>
      <w:r>
        <w:rPr>
          <w:spacing w:val="2"/>
        </w:rPr>
        <w:t xml:space="preserve"> </w:t>
      </w:r>
      <w:r>
        <w:t>them</w:t>
      </w:r>
      <w:r>
        <w:rPr>
          <w:spacing w:val="3"/>
        </w:rPr>
        <w:t xml:space="preserve"> </w:t>
      </w:r>
      <w:r>
        <w:t>to</w:t>
      </w:r>
      <w:r>
        <w:rPr>
          <w:spacing w:val="3"/>
        </w:rPr>
        <w:t xml:space="preserve"> </w:t>
      </w:r>
      <w:r>
        <w:t>properly</w:t>
      </w:r>
      <w:r>
        <w:rPr>
          <w:spacing w:val="2"/>
        </w:rPr>
        <w:t xml:space="preserve"> </w:t>
      </w:r>
      <w:r>
        <w:t>investigate</w:t>
      </w:r>
      <w:r>
        <w:rPr>
          <w:spacing w:val="3"/>
        </w:rPr>
        <w:t xml:space="preserve"> </w:t>
      </w:r>
      <w:r>
        <w:t>individual</w:t>
      </w:r>
      <w:r>
        <w:rPr>
          <w:spacing w:val="1"/>
        </w:rPr>
        <w:t xml:space="preserve"> </w:t>
      </w:r>
      <w:r>
        <w:t>reportable allegations</w:t>
      </w:r>
    </w:p>
    <w:p w14:paraId="72F92A34" w14:textId="2FF5ED97" w:rsidR="001A1928" w:rsidRDefault="004E4C02" w:rsidP="00980356">
      <w:pPr>
        <w:pStyle w:val="ListParagraph"/>
      </w:pPr>
      <w:r>
        <w:t>conduct</w:t>
      </w:r>
      <w:r w:rsidRPr="00CF7748">
        <w:rPr>
          <w:spacing w:val="5"/>
        </w:rPr>
        <w:t xml:space="preserve"> </w:t>
      </w:r>
      <w:r>
        <w:t>an</w:t>
      </w:r>
      <w:r w:rsidRPr="00CF7748">
        <w:rPr>
          <w:spacing w:val="5"/>
        </w:rPr>
        <w:t xml:space="preserve"> </w:t>
      </w:r>
      <w:r>
        <w:t>own</w:t>
      </w:r>
      <w:r w:rsidRPr="00CF7748">
        <w:rPr>
          <w:spacing w:val="5"/>
        </w:rPr>
        <w:t xml:space="preserve"> </w:t>
      </w:r>
      <w:r>
        <w:t>motion</w:t>
      </w:r>
      <w:r w:rsidRPr="00CF7748">
        <w:rPr>
          <w:spacing w:val="5"/>
        </w:rPr>
        <w:t xml:space="preserve"> </w:t>
      </w:r>
      <w:r>
        <w:t>investigation</w:t>
      </w:r>
      <w:r w:rsidRPr="00CF7748">
        <w:rPr>
          <w:spacing w:val="5"/>
        </w:rPr>
        <w:t xml:space="preserve"> </w:t>
      </w:r>
      <w:r>
        <w:t>concerning</w:t>
      </w:r>
      <w:r w:rsidR="00CF7748">
        <w:t xml:space="preserve"> </w:t>
      </w:r>
      <w:r>
        <w:t>any inappropriate handling</w:t>
      </w:r>
      <w:r w:rsidRPr="00CF7748">
        <w:rPr>
          <w:spacing w:val="1"/>
        </w:rPr>
        <w:t xml:space="preserve"> </w:t>
      </w:r>
      <w:r>
        <w:t>of, or</w:t>
      </w:r>
      <w:r w:rsidRPr="00CF7748">
        <w:rPr>
          <w:spacing w:val="1"/>
        </w:rPr>
        <w:t xml:space="preserve"> </w:t>
      </w:r>
      <w:r>
        <w:t>response to,</w:t>
      </w:r>
      <w:r w:rsidR="00CF7748">
        <w:t xml:space="preserve"> </w:t>
      </w:r>
      <w:r>
        <w:t>a</w:t>
      </w:r>
      <w:r w:rsidRPr="00CF7748">
        <w:rPr>
          <w:spacing w:val="4"/>
        </w:rPr>
        <w:t xml:space="preserve"> </w:t>
      </w:r>
      <w:r>
        <w:t>reportable</w:t>
      </w:r>
      <w:r w:rsidRPr="00CF7748">
        <w:rPr>
          <w:spacing w:val="5"/>
        </w:rPr>
        <w:t xml:space="preserve"> </w:t>
      </w:r>
      <w:r>
        <w:t>allegation</w:t>
      </w:r>
      <w:r w:rsidRPr="00CF7748">
        <w:rPr>
          <w:spacing w:val="5"/>
        </w:rPr>
        <w:t xml:space="preserve"> </w:t>
      </w:r>
      <w:r>
        <w:t>by</w:t>
      </w:r>
      <w:r w:rsidRPr="00CF7748">
        <w:rPr>
          <w:spacing w:val="4"/>
        </w:rPr>
        <w:t xml:space="preserve"> </w:t>
      </w:r>
      <w:r>
        <w:t>an</w:t>
      </w:r>
      <w:r w:rsidRPr="00CF7748">
        <w:rPr>
          <w:spacing w:val="5"/>
        </w:rPr>
        <w:t xml:space="preserve"> </w:t>
      </w:r>
      <w:r>
        <w:t>organisation</w:t>
      </w:r>
      <w:r w:rsidRPr="00CF7748">
        <w:rPr>
          <w:spacing w:val="5"/>
        </w:rPr>
        <w:t xml:space="preserve"> </w:t>
      </w:r>
      <w:r>
        <w:t>or</w:t>
      </w:r>
      <w:r w:rsidRPr="00CF7748">
        <w:rPr>
          <w:spacing w:val="5"/>
        </w:rPr>
        <w:t xml:space="preserve"> </w:t>
      </w:r>
      <w:r>
        <w:t>a</w:t>
      </w:r>
      <w:r w:rsidR="0094043B">
        <w:t xml:space="preserve"> c</w:t>
      </w:r>
      <w:r>
        <w:t>o-regulator</w:t>
      </w:r>
    </w:p>
    <w:p w14:paraId="5BD4F15E" w14:textId="436E0569" w:rsidR="001A1928" w:rsidRDefault="004E4C02" w:rsidP="00980356">
      <w:pPr>
        <w:pStyle w:val="ListParagraph"/>
      </w:pPr>
      <w:r>
        <w:lastRenderedPageBreak/>
        <w:t>share</w:t>
      </w:r>
      <w:r>
        <w:rPr>
          <w:spacing w:val="4"/>
        </w:rPr>
        <w:t xml:space="preserve"> </w:t>
      </w:r>
      <w:r>
        <w:t>information</w:t>
      </w:r>
      <w:r>
        <w:rPr>
          <w:spacing w:val="4"/>
        </w:rPr>
        <w:t xml:space="preserve"> </w:t>
      </w:r>
      <w:r>
        <w:t>with</w:t>
      </w:r>
      <w:r>
        <w:rPr>
          <w:spacing w:val="4"/>
        </w:rPr>
        <w:t xml:space="preserve"> </w:t>
      </w:r>
      <w:r>
        <w:t>co-regulators,</w:t>
      </w:r>
      <w:r>
        <w:rPr>
          <w:spacing w:val="5"/>
        </w:rPr>
        <w:t xml:space="preserve"> </w:t>
      </w:r>
      <w:r>
        <w:t>Victoria</w:t>
      </w:r>
      <w:r>
        <w:rPr>
          <w:spacing w:val="4"/>
        </w:rPr>
        <w:t xml:space="preserve"> </w:t>
      </w:r>
      <w:r>
        <w:t>Police</w:t>
      </w:r>
      <w:r w:rsidR="00CF7748">
        <w:t xml:space="preserve"> </w:t>
      </w:r>
      <w:r>
        <w:t>and</w:t>
      </w:r>
      <w:r>
        <w:rPr>
          <w:spacing w:val="2"/>
        </w:rPr>
        <w:t xml:space="preserve"> </w:t>
      </w:r>
      <w:r>
        <w:t>other</w:t>
      </w:r>
      <w:r>
        <w:rPr>
          <w:spacing w:val="2"/>
        </w:rPr>
        <w:t xml:space="preserve"> </w:t>
      </w:r>
      <w:r>
        <w:t>agencies</w:t>
      </w:r>
      <w:r>
        <w:rPr>
          <w:spacing w:val="3"/>
        </w:rPr>
        <w:t xml:space="preserve"> </w:t>
      </w:r>
      <w:r>
        <w:t>to</w:t>
      </w:r>
      <w:r>
        <w:rPr>
          <w:spacing w:val="2"/>
        </w:rPr>
        <w:t xml:space="preserve"> </w:t>
      </w:r>
      <w:r>
        <w:t>support</w:t>
      </w:r>
      <w:r>
        <w:rPr>
          <w:spacing w:val="2"/>
        </w:rPr>
        <w:t xml:space="preserve"> </w:t>
      </w:r>
      <w:r>
        <w:t>them</w:t>
      </w:r>
      <w:r>
        <w:rPr>
          <w:spacing w:val="3"/>
        </w:rPr>
        <w:t xml:space="preserve"> </w:t>
      </w:r>
      <w:r>
        <w:t>monitoring</w:t>
      </w:r>
      <w:r>
        <w:rPr>
          <w:spacing w:val="1"/>
        </w:rPr>
        <w:t xml:space="preserve"> </w:t>
      </w:r>
      <w:r>
        <w:t>compliance with</w:t>
      </w:r>
      <w:r>
        <w:rPr>
          <w:spacing w:val="1"/>
        </w:rPr>
        <w:t xml:space="preserve"> </w:t>
      </w:r>
      <w:r>
        <w:t>child</w:t>
      </w:r>
      <w:r>
        <w:rPr>
          <w:spacing w:val="1"/>
        </w:rPr>
        <w:t xml:space="preserve"> </w:t>
      </w:r>
      <w:r>
        <w:t>safety</w:t>
      </w:r>
      <w:r>
        <w:rPr>
          <w:spacing w:val="1"/>
        </w:rPr>
        <w:t xml:space="preserve"> </w:t>
      </w:r>
      <w:r>
        <w:t>laws</w:t>
      </w:r>
    </w:p>
    <w:p w14:paraId="133C9352" w14:textId="671F8050" w:rsidR="001A1928" w:rsidRDefault="004E4C02" w:rsidP="00980356">
      <w:pPr>
        <w:pStyle w:val="ListParagraph"/>
      </w:pPr>
      <w:r>
        <w:t>gather</w:t>
      </w:r>
      <w:r>
        <w:rPr>
          <w:spacing w:val="1"/>
        </w:rPr>
        <w:t xml:space="preserve"> </w:t>
      </w:r>
      <w:r>
        <w:t>and</w:t>
      </w:r>
      <w:r>
        <w:rPr>
          <w:spacing w:val="2"/>
        </w:rPr>
        <w:t xml:space="preserve"> </w:t>
      </w:r>
      <w:r>
        <w:t>analyse</w:t>
      </w:r>
      <w:r>
        <w:rPr>
          <w:spacing w:val="2"/>
        </w:rPr>
        <w:t xml:space="preserve"> </w:t>
      </w:r>
      <w:r>
        <w:t>data</w:t>
      </w:r>
      <w:r>
        <w:rPr>
          <w:spacing w:val="2"/>
        </w:rPr>
        <w:t xml:space="preserve"> </w:t>
      </w:r>
      <w:r>
        <w:t>to</w:t>
      </w:r>
      <w:r>
        <w:rPr>
          <w:spacing w:val="2"/>
        </w:rPr>
        <w:t xml:space="preserve"> </w:t>
      </w:r>
      <w:r>
        <w:t>build</w:t>
      </w:r>
      <w:r>
        <w:rPr>
          <w:spacing w:val="2"/>
        </w:rPr>
        <w:t xml:space="preserve"> </w:t>
      </w:r>
      <w:r>
        <w:t>intelligence</w:t>
      </w:r>
      <w:r>
        <w:rPr>
          <w:spacing w:val="1"/>
        </w:rPr>
        <w:t xml:space="preserve"> </w:t>
      </w:r>
      <w:r>
        <w:t>regarding</w:t>
      </w:r>
      <w:r>
        <w:rPr>
          <w:spacing w:val="4"/>
        </w:rPr>
        <w:t xml:space="preserve"> </w:t>
      </w:r>
      <w:r>
        <w:t>trends</w:t>
      </w:r>
      <w:r>
        <w:rPr>
          <w:spacing w:val="5"/>
        </w:rPr>
        <w:t xml:space="preserve"> </w:t>
      </w:r>
      <w:r>
        <w:t>in</w:t>
      </w:r>
      <w:r>
        <w:rPr>
          <w:spacing w:val="4"/>
        </w:rPr>
        <w:t xml:space="preserve"> </w:t>
      </w:r>
      <w:r>
        <w:t>non-compliance</w:t>
      </w:r>
      <w:r>
        <w:rPr>
          <w:spacing w:val="5"/>
        </w:rPr>
        <w:t xml:space="preserve"> </w:t>
      </w:r>
      <w:r>
        <w:t>and</w:t>
      </w:r>
      <w:r>
        <w:rPr>
          <w:spacing w:val="4"/>
        </w:rPr>
        <w:t xml:space="preserve"> </w:t>
      </w:r>
      <w:r>
        <w:t>the</w:t>
      </w:r>
      <w:r>
        <w:rPr>
          <w:spacing w:val="5"/>
        </w:rPr>
        <w:t xml:space="preserve"> </w:t>
      </w:r>
      <w:r>
        <w:t>risk</w:t>
      </w:r>
      <w:r>
        <w:rPr>
          <w:spacing w:val="1"/>
        </w:rPr>
        <w:t xml:space="preserve"> </w:t>
      </w:r>
      <w:r>
        <w:t>profiles</w:t>
      </w:r>
      <w:r>
        <w:rPr>
          <w:spacing w:val="5"/>
        </w:rPr>
        <w:t xml:space="preserve"> </w:t>
      </w:r>
      <w:r>
        <w:t>of</w:t>
      </w:r>
      <w:r>
        <w:rPr>
          <w:spacing w:val="5"/>
        </w:rPr>
        <w:t xml:space="preserve"> </w:t>
      </w:r>
      <w:r>
        <w:t>individuals,</w:t>
      </w:r>
      <w:r>
        <w:rPr>
          <w:spacing w:val="5"/>
        </w:rPr>
        <w:t xml:space="preserve"> </w:t>
      </w:r>
      <w:r>
        <w:t>organisations</w:t>
      </w:r>
      <w:r>
        <w:rPr>
          <w:spacing w:val="5"/>
        </w:rPr>
        <w:t xml:space="preserve"> </w:t>
      </w:r>
      <w:r>
        <w:t>and</w:t>
      </w:r>
      <w:r>
        <w:rPr>
          <w:spacing w:val="5"/>
        </w:rPr>
        <w:t xml:space="preserve"> </w:t>
      </w:r>
      <w:r>
        <w:t>sectors.</w:t>
      </w:r>
    </w:p>
    <w:p w14:paraId="15EC610C" w14:textId="66AF0DCB" w:rsidR="001A1928" w:rsidRDefault="004E4C02" w:rsidP="00CF7748">
      <w:pPr>
        <w:spacing w:before="240"/>
      </w:pPr>
      <w:r>
        <w:t>Enforce</w:t>
      </w:r>
      <w:r>
        <w:rPr>
          <w:spacing w:val="10"/>
        </w:rPr>
        <w:t xml:space="preserve"> </w:t>
      </w:r>
      <w:r>
        <w:t>the</w:t>
      </w:r>
      <w:r>
        <w:rPr>
          <w:spacing w:val="11"/>
        </w:rPr>
        <w:t xml:space="preserve"> </w:t>
      </w:r>
      <w:r>
        <w:t>law</w:t>
      </w:r>
      <w:r w:rsidR="00E73380">
        <w:t>:</w:t>
      </w:r>
    </w:p>
    <w:p w14:paraId="2853BBF0" w14:textId="77777777" w:rsidR="001A1928" w:rsidRDefault="004E4C02" w:rsidP="00980356">
      <w:pPr>
        <w:pStyle w:val="ListParagraph"/>
      </w:pPr>
      <w:r>
        <w:t>issue a</w:t>
      </w:r>
      <w:r>
        <w:rPr>
          <w:spacing w:val="1"/>
        </w:rPr>
        <w:t xml:space="preserve"> </w:t>
      </w:r>
      <w:r>
        <w:t>‘Notice to</w:t>
      </w:r>
      <w:r>
        <w:rPr>
          <w:spacing w:val="1"/>
        </w:rPr>
        <w:t xml:space="preserve"> </w:t>
      </w:r>
      <w:r>
        <w:t>Produce’ to</w:t>
      </w:r>
      <w:r>
        <w:rPr>
          <w:spacing w:val="1"/>
        </w:rPr>
        <w:t xml:space="preserve"> </w:t>
      </w:r>
      <w:r>
        <w:t>gather</w:t>
      </w:r>
      <w:r>
        <w:rPr>
          <w:spacing w:val="1"/>
        </w:rPr>
        <w:t xml:space="preserve"> </w:t>
      </w:r>
      <w:r>
        <w:t>information</w:t>
      </w:r>
      <w:r>
        <w:rPr>
          <w:spacing w:val="1"/>
        </w:rPr>
        <w:t xml:space="preserve"> </w:t>
      </w:r>
      <w:r>
        <w:t>to</w:t>
      </w:r>
      <w:r>
        <w:rPr>
          <w:spacing w:val="4"/>
        </w:rPr>
        <w:t xml:space="preserve"> </w:t>
      </w:r>
      <w:r>
        <w:t>assess</w:t>
      </w:r>
      <w:r>
        <w:rPr>
          <w:spacing w:val="4"/>
        </w:rPr>
        <w:t xml:space="preserve"> </w:t>
      </w:r>
      <w:r>
        <w:t>compliance</w:t>
      </w:r>
      <w:r>
        <w:rPr>
          <w:spacing w:val="4"/>
        </w:rPr>
        <w:t xml:space="preserve"> </w:t>
      </w:r>
      <w:r>
        <w:t>or</w:t>
      </w:r>
      <w:r>
        <w:rPr>
          <w:spacing w:val="4"/>
        </w:rPr>
        <w:t xml:space="preserve"> </w:t>
      </w:r>
      <w:r>
        <w:t>oversee</w:t>
      </w:r>
      <w:r>
        <w:rPr>
          <w:spacing w:val="4"/>
        </w:rPr>
        <w:t xml:space="preserve"> </w:t>
      </w:r>
      <w:r>
        <w:t>an</w:t>
      </w:r>
      <w:r>
        <w:rPr>
          <w:spacing w:val="4"/>
        </w:rPr>
        <w:t xml:space="preserve"> </w:t>
      </w:r>
      <w:r>
        <w:t>investigation</w:t>
      </w:r>
    </w:p>
    <w:p w14:paraId="2F5DB0F8" w14:textId="16A37BCB" w:rsidR="001A1928" w:rsidRDefault="004E4C02" w:rsidP="00980356">
      <w:pPr>
        <w:pStyle w:val="ListParagraph"/>
      </w:pPr>
      <w:r>
        <w:t>issue</w:t>
      </w:r>
      <w:r>
        <w:rPr>
          <w:spacing w:val="2"/>
        </w:rPr>
        <w:t xml:space="preserve"> </w:t>
      </w:r>
      <w:r>
        <w:t>a</w:t>
      </w:r>
      <w:r>
        <w:rPr>
          <w:spacing w:val="3"/>
        </w:rPr>
        <w:t xml:space="preserve"> </w:t>
      </w:r>
      <w:r>
        <w:t>‘Notice</w:t>
      </w:r>
      <w:r>
        <w:rPr>
          <w:spacing w:val="2"/>
        </w:rPr>
        <w:t xml:space="preserve"> </w:t>
      </w:r>
      <w:r>
        <w:t>to</w:t>
      </w:r>
      <w:r>
        <w:rPr>
          <w:spacing w:val="3"/>
        </w:rPr>
        <w:t xml:space="preserve"> </w:t>
      </w:r>
      <w:r>
        <w:t>Comply’</w:t>
      </w:r>
      <w:r>
        <w:rPr>
          <w:spacing w:val="2"/>
        </w:rPr>
        <w:t xml:space="preserve"> </w:t>
      </w:r>
      <w:r>
        <w:t>with</w:t>
      </w:r>
      <w:r>
        <w:rPr>
          <w:spacing w:val="3"/>
        </w:rPr>
        <w:t xml:space="preserve"> </w:t>
      </w:r>
      <w:r>
        <w:t>the</w:t>
      </w:r>
      <w:r>
        <w:rPr>
          <w:spacing w:val="2"/>
        </w:rPr>
        <w:t xml:space="preserve"> </w:t>
      </w:r>
      <w:r>
        <w:t>Standards</w:t>
      </w:r>
      <w:r w:rsidR="00CF7748">
        <w:t xml:space="preserve"> </w:t>
      </w:r>
      <w:r>
        <w:t>to compel</w:t>
      </w:r>
      <w:r>
        <w:rPr>
          <w:spacing w:val="1"/>
        </w:rPr>
        <w:t xml:space="preserve"> </w:t>
      </w:r>
      <w:r>
        <w:t>action</w:t>
      </w:r>
      <w:r>
        <w:rPr>
          <w:spacing w:val="1"/>
        </w:rPr>
        <w:t xml:space="preserve"> </w:t>
      </w:r>
      <w:r>
        <w:t>to</w:t>
      </w:r>
      <w:r>
        <w:rPr>
          <w:spacing w:val="1"/>
        </w:rPr>
        <w:t xml:space="preserve"> </w:t>
      </w:r>
      <w:r>
        <w:t>improve child</w:t>
      </w:r>
      <w:r>
        <w:rPr>
          <w:spacing w:val="1"/>
        </w:rPr>
        <w:t xml:space="preserve"> </w:t>
      </w:r>
      <w:r>
        <w:t>safety</w:t>
      </w:r>
    </w:p>
    <w:p w14:paraId="385AD836" w14:textId="1FCE9800" w:rsidR="001A1928" w:rsidRDefault="004E4C02" w:rsidP="00980356">
      <w:pPr>
        <w:pStyle w:val="ListParagraph"/>
      </w:pPr>
      <w:r>
        <w:t>request</w:t>
      </w:r>
      <w:r>
        <w:rPr>
          <w:spacing w:val="3"/>
        </w:rPr>
        <w:t xml:space="preserve"> </w:t>
      </w:r>
      <w:r>
        <w:t>that</w:t>
      </w:r>
      <w:r>
        <w:rPr>
          <w:spacing w:val="3"/>
        </w:rPr>
        <w:t xml:space="preserve"> </w:t>
      </w:r>
      <w:r>
        <w:t>a</w:t>
      </w:r>
      <w:r>
        <w:rPr>
          <w:spacing w:val="3"/>
        </w:rPr>
        <w:t xml:space="preserve"> </w:t>
      </w:r>
      <w:r>
        <w:t>co-regulator</w:t>
      </w:r>
      <w:r>
        <w:rPr>
          <w:spacing w:val="3"/>
        </w:rPr>
        <w:t xml:space="preserve"> </w:t>
      </w:r>
      <w:r>
        <w:t>take</w:t>
      </w:r>
      <w:r>
        <w:rPr>
          <w:spacing w:val="3"/>
        </w:rPr>
        <w:t xml:space="preserve"> </w:t>
      </w:r>
      <w:r>
        <w:t>action</w:t>
      </w:r>
      <w:r>
        <w:rPr>
          <w:spacing w:val="4"/>
        </w:rPr>
        <w:t xml:space="preserve"> </w:t>
      </w:r>
      <w:r>
        <w:t>under</w:t>
      </w:r>
      <w:r>
        <w:rPr>
          <w:spacing w:val="3"/>
        </w:rPr>
        <w:t xml:space="preserve"> </w:t>
      </w:r>
      <w:r>
        <w:t>their</w:t>
      </w:r>
      <w:r w:rsidR="00CF7748">
        <w:t xml:space="preserve"> </w:t>
      </w:r>
      <w:r>
        <w:t>applicable</w:t>
      </w:r>
      <w:r>
        <w:rPr>
          <w:spacing w:val="1"/>
        </w:rPr>
        <w:t xml:space="preserve"> </w:t>
      </w:r>
      <w:r>
        <w:t>law,</w:t>
      </w:r>
      <w:r>
        <w:rPr>
          <w:spacing w:val="2"/>
        </w:rPr>
        <w:t xml:space="preserve"> </w:t>
      </w:r>
      <w:r>
        <w:t>contract</w:t>
      </w:r>
      <w:r>
        <w:rPr>
          <w:spacing w:val="1"/>
        </w:rPr>
        <w:t xml:space="preserve"> </w:t>
      </w:r>
      <w:r>
        <w:t>or</w:t>
      </w:r>
      <w:r>
        <w:rPr>
          <w:spacing w:val="2"/>
        </w:rPr>
        <w:t xml:space="preserve"> </w:t>
      </w:r>
      <w:r>
        <w:t>agreement</w:t>
      </w:r>
      <w:r>
        <w:rPr>
          <w:spacing w:val="2"/>
        </w:rPr>
        <w:t xml:space="preserve"> </w:t>
      </w:r>
      <w:r>
        <w:t>to</w:t>
      </w:r>
      <w:r>
        <w:rPr>
          <w:spacing w:val="1"/>
        </w:rPr>
        <w:t xml:space="preserve"> </w:t>
      </w:r>
      <w:r>
        <w:t>achieve</w:t>
      </w:r>
      <w:r>
        <w:rPr>
          <w:spacing w:val="1"/>
        </w:rPr>
        <w:t xml:space="preserve"> </w:t>
      </w:r>
      <w:r>
        <w:t>compliance with</w:t>
      </w:r>
      <w:r>
        <w:rPr>
          <w:spacing w:val="1"/>
        </w:rPr>
        <w:t xml:space="preserve"> </w:t>
      </w:r>
      <w:r>
        <w:t>the Standards</w:t>
      </w:r>
    </w:p>
    <w:p w14:paraId="1025595A" w14:textId="6405DDED" w:rsidR="001A1928" w:rsidRDefault="004E4C02" w:rsidP="00980356">
      <w:pPr>
        <w:pStyle w:val="ListParagraph"/>
      </w:pPr>
      <w:r>
        <w:t>request</w:t>
      </w:r>
      <w:r>
        <w:rPr>
          <w:spacing w:val="1"/>
        </w:rPr>
        <w:t xml:space="preserve"> </w:t>
      </w:r>
      <w:r>
        <w:t>that</w:t>
      </w:r>
      <w:r>
        <w:rPr>
          <w:spacing w:val="1"/>
        </w:rPr>
        <w:t xml:space="preserve"> </w:t>
      </w:r>
      <w:r>
        <w:t>a</w:t>
      </w:r>
      <w:r>
        <w:rPr>
          <w:spacing w:val="1"/>
        </w:rPr>
        <w:t xml:space="preserve"> </w:t>
      </w:r>
      <w:r>
        <w:t>co-regulator</w:t>
      </w:r>
      <w:r>
        <w:rPr>
          <w:spacing w:val="2"/>
        </w:rPr>
        <w:t xml:space="preserve"> </w:t>
      </w:r>
      <w:r>
        <w:t>of</w:t>
      </w:r>
      <w:r>
        <w:rPr>
          <w:spacing w:val="1"/>
        </w:rPr>
        <w:t xml:space="preserve"> </w:t>
      </w:r>
      <w:r>
        <w:t>an</w:t>
      </w:r>
      <w:r>
        <w:rPr>
          <w:spacing w:val="1"/>
        </w:rPr>
        <w:t xml:space="preserve"> </w:t>
      </w:r>
      <w:r>
        <w:t>employee</w:t>
      </w:r>
      <w:r>
        <w:rPr>
          <w:spacing w:val="1"/>
        </w:rPr>
        <w:t xml:space="preserve"> </w:t>
      </w:r>
      <w:r>
        <w:t>investigate</w:t>
      </w:r>
      <w:r>
        <w:rPr>
          <w:spacing w:val="4"/>
        </w:rPr>
        <w:t xml:space="preserve"> </w:t>
      </w:r>
      <w:r>
        <w:t>a</w:t>
      </w:r>
      <w:r>
        <w:rPr>
          <w:spacing w:val="4"/>
        </w:rPr>
        <w:t xml:space="preserve"> </w:t>
      </w:r>
      <w:r>
        <w:t>reportable</w:t>
      </w:r>
      <w:r>
        <w:rPr>
          <w:spacing w:val="5"/>
        </w:rPr>
        <w:t xml:space="preserve"> </w:t>
      </w:r>
      <w:r>
        <w:t>allegation</w:t>
      </w:r>
      <w:r>
        <w:rPr>
          <w:spacing w:val="4"/>
        </w:rPr>
        <w:t xml:space="preserve"> </w:t>
      </w:r>
      <w:r>
        <w:t>in</w:t>
      </w:r>
      <w:r>
        <w:rPr>
          <w:spacing w:val="5"/>
        </w:rPr>
        <w:t xml:space="preserve"> </w:t>
      </w:r>
      <w:r>
        <w:t>respect</w:t>
      </w:r>
      <w:r>
        <w:rPr>
          <w:spacing w:val="4"/>
        </w:rPr>
        <w:t xml:space="preserve"> </w:t>
      </w:r>
      <w:r>
        <w:t>of</w:t>
      </w:r>
      <w:r w:rsidR="00B462EC">
        <w:t xml:space="preserve"> t</w:t>
      </w:r>
      <w:r>
        <w:t>hat employee</w:t>
      </w:r>
    </w:p>
    <w:p w14:paraId="7C37CC3E" w14:textId="22451950" w:rsidR="001A1928" w:rsidRDefault="004E4C02" w:rsidP="00980356">
      <w:pPr>
        <w:pStyle w:val="ListParagraph"/>
      </w:pPr>
      <w:r>
        <w:t>publish</w:t>
      </w:r>
      <w:r w:rsidRPr="00CF7748">
        <w:rPr>
          <w:spacing w:val="1"/>
        </w:rPr>
        <w:t xml:space="preserve"> </w:t>
      </w:r>
      <w:r>
        <w:t>information</w:t>
      </w:r>
      <w:r w:rsidRPr="00CF7748">
        <w:rPr>
          <w:spacing w:val="2"/>
        </w:rPr>
        <w:t xml:space="preserve"> </w:t>
      </w:r>
      <w:r>
        <w:t>relating</w:t>
      </w:r>
      <w:r w:rsidRPr="00CF7748">
        <w:rPr>
          <w:spacing w:val="2"/>
        </w:rPr>
        <w:t xml:space="preserve"> </w:t>
      </w:r>
      <w:r>
        <w:t>to</w:t>
      </w:r>
      <w:r w:rsidRPr="00CF7748">
        <w:rPr>
          <w:spacing w:val="1"/>
        </w:rPr>
        <w:t xml:space="preserve"> </w:t>
      </w:r>
      <w:r>
        <w:t>the</w:t>
      </w:r>
      <w:r w:rsidRPr="00CF7748">
        <w:rPr>
          <w:spacing w:val="2"/>
        </w:rPr>
        <w:t xml:space="preserve"> </w:t>
      </w:r>
      <w:r>
        <w:t>operation</w:t>
      </w:r>
      <w:r w:rsidR="00CF7748">
        <w:t xml:space="preserve"> </w:t>
      </w:r>
      <w:r>
        <w:t>of</w:t>
      </w:r>
      <w:r w:rsidRPr="00CF7748">
        <w:rPr>
          <w:spacing w:val="4"/>
        </w:rPr>
        <w:t xml:space="preserve"> </w:t>
      </w:r>
      <w:r>
        <w:t>the</w:t>
      </w:r>
      <w:r w:rsidRPr="00CF7748">
        <w:rPr>
          <w:spacing w:val="4"/>
        </w:rPr>
        <w:t xml:space="preserve"> </w:t>
      </w:r>
      <w:r>
        <w:t>Standards</w:t>
      </w:r>
      <w:r w:rsidRPr="00CF7748">
        <w:rPr>
          <w:spacing w:val="4"/>
        </w:rPr>
        <w:t xml:space="preserve"> </w:t>
      </w:r>
      <w:r>
        <w:t>and</w:t>
      </w:r>
      <w:r w:rsidRPr="00CF7748">
        <w:rPr>
          <w:spacing w:val="5"/>
        </w:rPr>
        <w:t xml:space="preserve"> </w:t>
      </w:r>
      <w:r>
        <w:t>Scheme,</w:t>
      </w:r>
      <w:r w:rsidRPr="00CF7748">
        <w:rPr>
          <w:spacing w:val="4"/>
        </w:rPr>
        <w:t xml:space="preserve"> </w:t>
      </w:r>
      <w:r>
        <w:t>naming</w:t>
      </w:r>
      <w:r w:rsidRPr="00CF7748">
        <w:rPr>
          <w:spacing w:val="4"/>
        </w:rPr>
        <w:t xml:space="preserve"> </w:t>
      </w:r>
      <w:r>
        <w:t>specifi</w:t>
      </w:r>
      <w:r w:rsidR="00B462EC">
        <w:t>c o</w:t>
      </w:r>
      <w:r>
        <w:t>rganisations where</w:t>
      </w:r>
      <w:r w:rsidRPr="00CF7748">
        <w:rPr>
          <w:spacing w:val="1"/>
        </w:rPr>
        <w:t xml:space="preserve"> </w:t>
      </w:r>
      <w:r>
        <w:t>it</w:t>
      </w:r>
      <w:r w:rsidRPr="00CF7748">
        <w:rPr>
          <w:spacing w:val="1"/>
        </w:rPr>
        <w:t xml:space="preserve"> </w:t>
      </w:r>
      <w:r>
        <w:t>is</w:t>
      </w:r>
      <w:r w:rsidRPr="00CF7748">
        <w:rPr>
          <w:spacing w:val="1"/>
        </w:rPr>
        <w:t xml:space="preserve"> </w:t>
      </w:r>
      <w:r>
        <w:t>appropriate</w:t>
      </w:r>
    </w:p>
    <w:p w14:paraId="03A3574B" w14:textId="0D0BFF60" w:rsidR="001A1928" w:rsidRDefault="004E4C02" w:rsidP="00980356">
      <w:pPr>
        <w:pStyle w:val="ListParagraph"/>
      </w:pPr>
      <w:r>
        <w:t>apply</w:t>
      </w:r>
      <w:r>
        <w:rPr>
          <w:spacing w:val="1"/>
        </w:rPr>
        <w:t xml:space="preserve"> </w:t>
      </w:r>
      <w:r>
        <w:t>to</w:t>
      </w:r>
      <w:r>
        <w:rPr>
          <w:spacing w:val="1"/>
        </w:rPr>
        <w:t xml:space="preserve"> </w:t>
      </w:r>
      <w:r>
        <w:t>the</w:t>
      </w:r>
      <w:r>
        <w:rPr>
          <w:spacing w:val="2"/>
        </w:rPr>
        <w:t xml:space="preserve"> </w:t>
      </w:r>
      <w:r>
        <w:t>court</w:t>
      </w:r>
      <w:r>
        <w:rPr>
          <w:spacing w:val="1"/>
        </w:rPr>
        <w:t xml:space="preserve"> </w:t>
      </w:r>
      <w:r>
        <w:t>for</w:t>
      </w:r>
      <w:r>
        <w:rPr>
          <w:spacing w:val="2"/>
        </w:rPr>
        <w:t xml:space="preserve"> </w:t>
      </w:r>
      <w:r>
        <w:t>a</w:t>
      </w:r>
      <w:r>
        <w:rPr>
          <w:spacing w:val="1"/>
        </w:rPr>
        <w:t xml:space="preserve"> </w:t>
      </w:r>
      <w:r>
        <w:t>declaration</w:t>
      </w:r>
      <w:r>
        <w:rPr>
          <w:spacing w:val="2"/>
        </w:rPr>
        <w:t xml:space="preserve"> </w:t>
      </w:r>
      <w:r>
        <w:t>of</w:t>
      </w:r>
      <w:r>
        <w:rPr>
          <w:spacing w:val="1"/>
        </w:rPr>
        <w:t xml:space="preserve"> </w:t>
      </w:r>
      <w:r>
        <w:t>non-compliance</w:t>
      </w:r>
      <w:r>
        <w:rPr>
          <w:spacing w:val="5"/>
        </w:rPr>
        <w:t xml:space="preserve"> </w:t>
      </w:r>
      <w:r>
        <w:t>with</w:t>
      </w:r>
      <w:r>
        <w:rPr>
          <w:spacing w:val="5"/>
        </w:rPr>
        <w:t xml:space="preserve"> </w:t>
      </w:r>
      <w:r>
        <w:t>notices</w:t>
      </w:r>
      <w:r>
        <w:rPr>
          <w:spacing w:val="6"/>
        </w:rPr>
        <w:t xml:space="preserve"> </w:t>
      </w:r>
      <w:r>
        <w:t>and</w:t>
      </w:r>
      <w:r>
        <w:rPr>
          <w:spacing w:val="5"/>
        </w:rPr>
        <w:t xml:space="preserve"> </w:t>
      </w:r>
      <w:r>
        <w:t>an</w:t>
      </w:r>
      <w:r>
        <w:rPr>
          <w:spacing w:val="5"/>
        </w:rPr>
        <w:t xml:space="preserve"> </w:t>
      </w:r>
      <w:r>
        <w:t>order</w:t>
      </w:r>
      <w:r>
        <w:rPr>
          <w:spacing w:val="6"/>
        </w:rPr>
        <w:t xml:space="preserve"> </w:t>
      </w:r>
      <w:r>
        <w:t>requiring</w:t>
      </w:r>
      <w:r>
        <w:rPr>
          <w:spacing w:val="-50"/>
        </w:rPr>
        <w:t xml:space="preserve"> </w:t>
      </w:r>
      <w:r>
        <w:t>the</w:t>
      </w:r>
      <w:r>
        <w:rPr>
          <w:spacing w:val="1"/>
        </w:rPr>
        <w:t xml:space="preserve"> </w:t>
      </w:r>
      <w:r>
        <w:t>organisation</w:t>
      </w:r>
      <w:r>
        <w:rPr>
          <w:spacing w:val="1"/>
        </w:rPr>
        <w:t xml:space="preserve"> </w:t>
      </w:r>
      <w:r>
        <w:t>to</w:t>
      </w:r>
      <w:r>
        <w:rPr>
          <w:spacing w:val="1"/>
        </w:rPr>
        <w:t xml:space="preserve"> </w:t>
      </w:r>
      <w:r>
        <w:t>pay</w:t>
      </w:r>
      <w:r>
        <w:rPr>
          <w:spacing w:val="1"/>
        </w:rPr>
        <w:t xml:space="preserve"> </w:t>
      </w:r>
      <w:r>
        <w:t>a</w:t>
      </w:r>
      <w:r>
        <w:rPr>
          <w:spacing w:val="1"/>
        </w:rPr>
        <w:t xml:space="preserve"> </w:t>
      </w:r>
      <w:r>
        <w:t>civil</w:t>
      </w:r>
      <w:r>
        <w:rPr>
          <w:spacing w:val="1"/>
        </w:rPr>
        <w:t xml:space="preserve"> </w:t>
      </w:r>
      <w:r>
        <w:t>penalty</w:t>
      </w:r>
    </w:p>
    <w:p w14:paraId="2C5899F6" w14:textId="77777777" w:rsidR="001A1928" w:rsidRDefault="004E4C02" w:rsidP="00980356">
      <w:pPr>
        <w:pStyle w:val="ListParagraph"/>
      </w:pPr>
      <w:r>
        <w:t>prosecute</w:t>
      </w:r>
      <w:r>
        <w:rPr>
          <w:spacing w:val="2"/>
        </w:rPr>
        <w:t xml:space="preserve"> </w:t>
      </w:r>
      <w:r>
        <w:t>a</w:t>
      </w:r>
      <w:r>
        <w:rPr>
          <w:spacing w:val="2"/>
        </w:rPr>
        <w:t xml:space="preserve"> </w:t>
      </w:r>
      <w:r>
        <w:t>head</w:t>
      </w:r>
      <w:r>
        <w:rPr>
          <w:spacing w:val="3"/>
        </w:rPr>
        <w:t xml:space="preserve"> </w:t>
      </w:r>
      <w:r>
        <w:t>of</w:t>
      </w:r>
      <w:r>
        <w:rPr>
          <w:spacing w:val="2"/>
        </w:rPr>
        <w:t xml:space="preserve"> </w:t>
      </w:r>
      <w:r>
        <w:t>organisation</w:t>
      </w:r>
      <w:r>
        <w:rPr>
          <w:spacing w:val="2"/>
        </w:rPr>
        <w:t xml:space="preserve"> </w:t>
      </w:r>
      <w:r>
        <w:t>for</w:t>
      </w:r>
      <w:r>
        <w:rPr>
          <w:spacing w:val="3"/>
        </w:rPr>
        <w:t xml:space="preserve"> </w:t>
      </w:r>
      <w:r>
        <w:t>not</w:t>
      </w:r>
      <w:r>
        <w:rPr>
          <w:spacing w:val="2"/>
        </w:rPr>
        <w:t xml:space="preserve"> </w:t>
      </w:r>
      <w:r>
        <w:t>notifying</w:t>
      </w:r>
      <w:r>
        <w:rPr>
          <w:spacing w:val="1"/>
        </w:rPr>
        <w:t xml:space="preserve"> </w:t>
      </w:r>
      <w:r>
        <w:t>the</w:t>
      </w:r>
      <w:r>
        <w:rPr>
          <w:spacing w:val="3"/>
        </w:rPr>
        <w:t xml:space="preserve"> </w:t>
      </w:r>
      <w:r>
        <w:t>Commission</w:t>
      </w:r>
      <w:r>
        <w:rPr>
          <w:spacing w:val="4"/>
        </w:rPr>
        <w:t xml:space="preserve"> </w:t>
      </w:r>
      <w:r>
        <w:t>of</w:t>
      </w:r>
      <w:r>
        <w:rPr>
          <w:spacing w:val="4"/>
        </w:rPr>
        <w:t xml:space="preserve"> </w:t>
      </w:r>
      <w:r>
        <w:t>a</w:t>
      </w:r>
      <w:r>
        <w:rPr>
          <w:spacing w:val="4"/>
        </w:rPr>
        <w:t xml:space="preserve"> </w:t>
      </w:r>
      <w:r>
        <w:t>reportable</w:t>
      </w:r>
      <w:r>
        <w:rPr>
          <w:spacing w:val="4"/>
        </w:rPr>
        <w:t xml:space="preserve"> </w:t>
      </w:r>
      <w:r>
        <w:t>allegation</w:t>
      </w:r>
      <w:r>
        <w:rPr>
          <w:spacing w:val="3"/>
        </w:rPr>
        <w:t xml:space="preserve"> </w:t>
      </w:r>
      <w:r>
        <w:t>within</w:t>
      </w:r>
      <w:r>
        <w:rPr>
          <w:spacing w:val="1"/>
        </w:rPr>
        <w:t xml:space="preserve"> </w:t>
      </w:r>
      <w:r>
        <w:t>the</w:t>
      </w:r>
      <w:r>
        <w:rPr>
          <w:spacing w:val="1"/>
        </w:rPr>
        <w:t xml:space="preserve"> </w:t>
      </w:r>
      <w:r>
        <w:t>3-day</w:t>
      </w:r>
      <w:r>
        <w:rPr>
          <w:spacing w:val="2"/>
        </w:rPr>
        <w:t xml:space="preserve"> </w:t>
      </w:r>
      <w:r>
        <w:t>period</w:t>
      </w:r>
      <w:r>
        <w:rPr>
          <w:spacing w:val="2"/>
        </w:rPr>
        <w:t xml:space="preserve"> </w:t>
      </w:r>
      <w:r>
        <w:t>or</w:t>
      </w:r>
      <w:r>
        <w:rPr>
          <w:spacing w:val="2"/>
        </w:rPr>
        <w:t xml:space="preserve"> </w:t>
      </w:r>
      <w:r>
        <w:t>not</w:t>
      </w:r>
      <w:r>
        <w:rPr>
          <w:spacing w:val="2"/>
        </w:rPr>
        <w:t xml:space="preserve"> </w:t>
      </w:r>
      <w:r>
        <w:t>providing</w:t>
      </w:r>
      <w:r>
        <w:rPr>
          <w:spacing w:val="2"/>
        </w:rPr>
        <w:t xml:space="preserve"> </w:t>
      </w:r>
      <w:r>
        <w:t>a</w:t>
      </w:r>
      <w:r>
        <w:rPr>
          <w:spacing w:val="2"/>
        </w:rPr>
        <w:t xml:space="preserve"> </w:t>
      </w:r>
      <w:r>
        <w:t>30-day</w:t>
      </w:r>
      <w:r>
        <w:rPr>
          <w:spacing w:val="2"/>
        </w:rPr>
        <w:t xml:space="preserve"> </w:t>
      </w:r>
      <w:r>
        <w:t>update.</w:t>
      </w:r>
    </w:p>
    <w:p w14:paraId="0BD5A7D8" w14:textId="0E0A6D84" w:rsidR="001A1928" w:rsidRDefault="009139DE" w:rsidP="001F5510">
      <w:pPr>
        <w:rPr>
          <w:sz w:val="20"/>
        </w:rPr>
      </w:pPr>
      <w:r w:rsidRPr="009139DE">
        <w:rPr>
          <w:noProof/>
          <w:sz w:val="20"/>
        </w:rPr>
        <w:drawing>
          <wp:inline distT="0" distB="0" distL="0" distR="0" wp14:anchorId="41180F09" wp14:editId="43711970">
            <wp:extent cx="6092190" cy="4774019"/>
            <wp:effectExtent l="0" t="0" r="3810" b="7620"/>
            <wp:docPr id="4" name="Picture 4" descr="A pyramid divided horizontally into the 4 sectors of Compliance and enforcement activities. From bottom to top, the 4 horizontal sectors are shown as Inform and educate; Support to comply; Monitor compliance; and Enforce the law. These sectors are also marked, from bottom to top, as being of 'increasing culpability, risk of harm, or actual harm to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yramid divided horizontally into the 4 sectors of Compliance and enforcement activities. From bottom to top, the 4 horizontal sectors are shown as Inform and educate; Support to comply; Monitor compliance; and Enforce the law. These sectors are also marked, from bottom to top, as being of 'increasing culpability, risk of harm, or actual harm to children'."/>
                    <pic:cNvPicPr/>
                  </pic:nvPicPr>
                  <pic:blipFill>
                    <a:blip r:embed="rId18"/>
                    <a:stretch>
                      <a:fillRect/>
                    </a:stretch>
                  </pic:blipFill>
                  <pic:spPr>
                    <a:xfrm>
                      <a:off x="0" y="0"/>
                      <a:ext cx="6111775" cy="4789366"/>
                    </a:xfrm>
                    <a:prstGeom prst="rect">
                      <a:avLst/>
                    </a:prstGeom>
                  </pic:spPr>
                </pic:pic>
              </a:graphicData>
            </a:graphic>
          </wp:inline>
        </w:drawing>
      </w:r>
    </w:p>
    <w:p w14:paraId="4E829AA9" w14:textId="7FF8BB55" w:rsidR="001A1928" w:rsidRDefault="00A65B1E" w:rsidP="00B462EC">
      <w:pPr>
        <w:pStyle w:val="Heading1"/>
      </w:pPr>
      <w:bookmarkStart w:id="31" w:name="_Toc73373625"/>
      <w:r w:rsidRPr="00A65B1E">
        <w:lastRenderedPageBreak/>
        <w:t>Risk-based approach</w:t>
      </w:r>
      <w:bookmarkEnd w:id="31"/>
    </w:p>
    <w:p w14:paraId="037411FA" w14:textId="691BAF73" w:rsidR="001A1928" w:rsidRDefault="004E4C02" w:rsidP="00A65B1E">
      <w:r>
        <w:t>The</w:t>
      </w:r>
      <w:r>
        <w:rPr>
          <w:spacing w:val="2"/>
        </w:rPr>
        <w:t xml:space="preserve"> </w:t>
      </w:r>
      <w:r>
        <w:t>Commission</w:t>
      </w:r>
      <w:r>
        <w:rPr>
          <w:spacing w:val="2"/>
        </w:rPr>
        <w:t xml:space="preserve"> </w:t>
      </w:r>
      <w:r>
        <w:t>administers</w:t>
      </w:r>
      <w:r>
        <w:rPr>
          <w:spacing w:val="2"/>
        </w:rPr>
        <w:t xml:space="preserve"> </w:t>
      </w:r>
      <w:r>
        <w:t>a</w:t>
      </w:r>
      <w:r>
        <w:rPr>
          <w:spacing w:val="3"/>
        </w:rPr>
        <w:t xml:space="preserve"> </w:t>
      </w:r>
      <w:r>
        <w:t>relatively</w:t>
      </w:r>
      <w:r>
        <w:rPr>
          <w:spacing w:val="2"/>
        </w:rPr>
        <w:t xml:space="preserve"> </w:t>
      </w:r>
      <w:r>
        <w:t>new</w:t>
      </w:r>
      <w:r>
        <w:rPr>
          <w:spacing w:val="2"/>
        </w:rPr>
        <w:t xml:space="preserve"> </w:t>
      </w:r>
      <w:r>
        <w:t>regulatory</w:t>
      </w:r>
      <w:r>
        <w:rPr>
          <w:spacing w:val="3"/>
        </w:rPr>
        <w:t xml:space="preserve"> </w:t>
      </w:r>
      <w:r>
        <w:t>framework</w:t>
      </w:r>
      <w:r>
        <w:rPr>
          <w:spacing w:val="2"/>
        </w:rPr>
        <w:t xml:space="preserve"> </w:t>
      </w:r>
      <w:r>
        <w:t>with</w:t>
      </w:r>
      <w:r>
        <w:rPr>
          <w:spacing w:val="2"/>
        </w:rPr>
        <w:t xml:space="preserve"> </w:t>
      </w:r>
      <w:r>
        <w:t>the</w:t>
      </w:r>
      <w:r>
        <w:rPr>
          <w:spacing w:val="1"/>
        </w:rPr>
        <w:t xml:space="preserve"> </w:t>
      </w:r>
      <w:r>
        <w:t>significant</w:t>
      </w:r>
      <w:r>
        <w:rPr>
          <w:spacing w:val="4"/>
        </w:rPr>
        <w:t xml:space="preserve"> </w:t>
      </w:r>
      <w:r>
        <w:t>task</w:t>
      </w:r>
      <w:r>
        <w:rPr>
          <w:spacing w:val="5"/>
        </w:rPr>
        <w:t xml:space="preserve"> </w:t>
      </w:r>
      <w:r>
        <w:t>of</w:t>
      </w:r>
      <w:r>
        <w:rPr>
          <w:spacing w:val="4"/>
        </w:rPr>
        <w:t xml:space="preserve"> </w:t>
      </w:r>
      <w:r>
        <w:t>supporting</w:t>
      </w:r>
      <w:r>
        <w:rPr>
          <w:spacing w:val="5"/>
        </w:rPr>
        <w:t xml:space="preserve"> </w:t>
      </w:r>
      <w:r>
        <w:t>the</w:t>
      </w:r>
      <w:r>
        <w:rPr>
          <w:spacing w:val="4"/>
        </w:rPr>
        <w:t xml:space="preserve"> </w:t>
      </w:r>
      <w:r>
        <w:t>development</w:t>
      </w:r>
      <w:r>
        <w:rPr>
          <w:spacing w:val="5"/>
        </w:rPr>
        <w:t xml:space="preserve"> </w:t>
      </w:r>
      <w:r>
        <w:t>of</w:t>
      </w:r>
      <w:r>
        <w:rPr>
          <w:spacing w:val="5"/>
        </w:rPr>
        <w:t xml:space="preserve"> </w:t>
      </w:r>
      <w:r>
        <w:t>child</w:t>
      </w:r>
      <w:r>
        <w:rPr>
          <w:spacing w:val="4"/>
        </w:rPr>
        <w:t xml:space="preserve"> </w:t>
      </w:r>
      <w:r>
        <w:t>safe</w:t>
      </w:r>
      <w:r>
        <w:rPr>
          <w:spacing w:val="5"/>
        </w:rPr>
        <w:t xml:space="preserve"> </w:t>
      </w:r>
      <w:r>
        <w:t>cultures</w:t>
      </w:r>
      <w:r>
        <w:rPr>
          <w:spacing w:val="4"/>
        </w:rPr>
        <w:t xml:space="preserve"> </w:t>
      </w:r>
      <w:r>
        <w:t>and</w:t>
      </w:r>
      <w:r>
        <w:rPr>
          <w:spacing w:val="5"/>
        </w:rPr>
        <w:t xml:space="preserve"> </w:t>
      </w:r>
      <w:r>
        <w:t>practice</w:t>
      </w:r>
      <w:r w:rsidR="0094043B">
        <w:t>s i</w:t>
      </w:r>
      <w:r>
        <w:t>n</w:t>
      </w:r>
      <w:r>
        <w:rPr>
          <w:spacing w:val="2"/>
        </w:rPr>
        <w:t xml:space="preserve"> </w:t>
      </w:r>
      <w:r>
        <w:t>more</w:t>
      </w:r>
      <w:r>
        <w:rPr>
          <w:spacing w:val="3"/>
        </w:rPr>
        <w:t xml:space="preserve"> </w:t>
      </w:r>
      <w:r>
        <w:t>than</w:t>
      </w:r>
      <w:r>
        <w:rPr>
          <w:spacing w:val="3"/>
        </w:rPr>
        <w:t xml:space="preserve"> </w:t>
      </w:r>
      <w:r>
        <w:t>50,000</w:t>
      </w:r>
      <w:r>
        <w:rPr>
          <w:spacing w:val="3"/>
        </w:rPr>
        <w:t xml:space="preserve"> </w:t>
      </w:r>
      <w:r>
        <w:t>organisations</w:t>
      </w:r>
      <w:r>
        <w:rPr>
          <w:spacing w:val="3"/>
        </w:rPr>
        <w:t xml:space="preserve"> </w:t>
      </w:r>
      <w:r>
        <w:t>to</w:t>
      </w:r>
      <w:r>
        <w:rPr>
          <w:spacing w:val="3"/>
        </w:rPr>
        <w:t xml:space="preserve"> </w:t>
      </w:r>
      <w:r>
        <w:t>better</w:t>
      </w:r>
      <w:r>
        <w:rPr>
          <w:spacing w:val="3"/>
        </w:rPr>
        <w:t xml:space="preserve"> </w:t>
      </w:r>
      <w:r>
        <w:t>prevent</w:t>
      </w:r>
      <w:r>
        <w:rPr>
          <w:spacing w:val="3"/>
        </w:rPr>
        <w:t xml:space="preserve"> </w:t>
      </w:r>
      <w:r>
        <w:t>and</w:t>
      </w:r>
      <w:r>
        <w:rPr>
          <w:spacing w:val="3"/>
        </w:rPr>
        <w:t xml:space="preserve"> </w:t>
      </w:r>
      <w:r>
        <w:t>respond</w:t>
      </w:r>
      <w:r>
        <w:rPr>
          <w:spacing w:val="3"/>
        </w:rPr>
        <w:t xml:space="preserve"> </w:t>
      </w:r>
      <w:r>
        <w:t>to</w:t>
      </w:r>
      <w:r>
        <w:rPr>
          <w:spacing w:val="3"/>
        </w:rPr>
        <w:t xml:space="preserve"> </w:t>
      </w:r>
      <w:r>
        <w:t>child</w:t>
      </w:r>
      <w:r>
        <w:rPr>
          <w:spacing w:val="3"/>
        </w:rPr>
        <w:t xml:space="preserve"> </w:t>
      </w:r>
      <w:r>
        <w:t>abuse.</w:t>
      </w:r>
    </w:p>
    <w:p w14:paraId="668943E1" w14:textId="5E9CA497" w:rsidR="001A1928" w:rsidRDefault="004E4C02" w:rsidP="00A65B1E">
      <w:r>
        <w:t>In</w:t>
      </w:r>
      <w:r>
        <w:rPr>
          <w:spacing w:val="1"/>
        </w:rPr>
        <w:t xml:space="preserve"> </w:t>
      </w:r>
      <w:r>
        <w:t>order</w:t>
      </w:r>
      <w:r>
        <w:rPr>
          <w:spacing w:val="2"/>
        </w:rPr>
        <w:t xml:space="preserve"> </w:t>
      </w:r>
      <w:r>
        <w:t>to</w:t>
      </w:r>
      <w:r>
        <w:rPr>
          <w:spacing w:val="1"/>
        </w:rPr>
        <w:t xml:space="preserve"> </w:t>
      </w:r>
      <w:r>
        <w:t>achieve</w:t>
      </w:r>
      <w:r>
        <w:rPr>
          <w:spacing w:val="2"/>
        </w:rPr>
        <w:t xml:space="preserve"> </w:t>
      </w:r>
      <w:r>
        <w:t>this</w:t>
      </w:r>
      <w:r>
        <w:rPr>
          <w:spacing w:val="1"/>
        </w:rPr>
        <w:t xml:space="preserve"> </w:t>
      </w:r>
      <w:r>
        <w:t>goal,</w:t>
      </w:r>
      <w:r>
        <w:rPr>
          <w:spacing w:val="2"/>
        </w:rPr>
        <w:t xml:space="preserve"> </w:t>
      </w:r>
      <w:r>
        <w:t>we</w:t>
      </w:r>
      <w:r>
        <w:rPr>
          <w:spacing w:val="1"/>
        </w:rPr>
        <w:t xml:space="preserve"> </w:t>
      </w:r>
      <w:r>
        <w:t>must</w:t>
      </w:r>
      <w:r>
        <w:rPr>
          <w:spacing w:val="2"/>
        </w:rPr>
        <w:t xml:space="preserve"> </w:t>
      </w:r>
      <w:r>
        <w:t>prioritise</w:t>
      </w:r>
      <w:r>
        <w:rPr>
          <w:spacing w:val="1"/>
        </w:rPr>
        <w:t xml:space="preserve"> </w:t>
      </w:r>
      <w:r>
        <w:t>our</w:t>
      </w:r>
      <w:r>
        <w:rPr>
          <w:spacing w:val="1"/>
        </w:rPr>
        <w:t xml:space="preserve"> </w:t>
      </w:r>
      <w:r>
        <w:t>work</w:t>
      </w:r>
      <w:r>
        <w:rPr>
          <w:spacing w:val="1"/>
        </w:rPr>
        <w:t xml:space="preserve"> </w:t>
      </w:r>
      <w:r>
        <w:t>and</w:t>
      </w:r>
      <w:r>
        <w:rPr>
          <w:spacing w:val="2"/>
        </w:rPr>
        <w:t xml:space="preserve"> </w:t>
      </w:r>
      <w:r>
        <w:t>adopt</w:t>
      </w:r>
      <w:r>
        <w:rPr>
          <w:spacing w:val="1"/>
        </w:rPr>
        <w:t xml:space="preserve"> </w:t>
      </w:r>
      <w:r>
        <w:t>a</w:t>
      </w:r>
      <w:r>
        <w:rPr>
          <w:spacing w:val="2"/>
        </w:rPr>
        <w:t xml:space="preserve"> </w:t>
      </w:r>
      <w:r>
        <w:t>strategic</w:t>
      </w:r>
      <w:r>
        <w:rPr>
          <w:spacing w:val="1"/>
        </w:rPr>
        <w:t xml:space="preserve"> </w:t>
      </w:r>
      <w:r>
        <w:t>approach.</w:t>
      </w:r>
      <w:r>
        <w:rPr>
          <w:spacing w:val="2"/>
        </w:rPr>
        <w:t xml:space="preserve"> </w:t>
      </w:r>
      <w:r>
        <w:t>Our</w:t>
      </w:r>
      <w:r>
        <w:rPr>
          <w:spacing w:val="2"/>
        </w:rPr>
        <w:t xml:space="preserve"> </w:t>
      </w:r>
      <w:r>
        <w:t>risk-based</w:t>
      </w:r>
      <w:r w:rsidR="00293E06">
        <w:t xml:space="preserve"> f</w:t>
      </w:r>
      <w:r>
        <w:t>ramework</w:t>
      </w:r>
      <w:r>
        <w:rPr>
          <w:spacing w:val="1"/>
        </w:rPr>
        <w:t xml:space="preserve"> </w:t>
      </w:r>
      <w:r>
        <w:t>provides</w:t>
      </w:r>
      <w:r>
        <w:rPr>
          <w:spacing w:val="2"/>
        </w:rPr>
        <w:t xml:space="preserve"> </w:t>
      </w:r>
      <w:r>
        <w:t>us</w:t>
      </w:r>
      <w:r>
        <w:rPr>
          <w:spacing w:val="2"/>
        </w:rPr>
        <w:t xml:space="preserve"> </w:t>
      </w:r>
      <w:r>
        <w:t>with</w:t>
      </w:r>
      <w:r>
        <w:rPr>
          <w:spacing w:val="1"/>
        </w:rPr>
        <w:t xml:space="preserve"> </w:t>
      </w:r>
      <w:r>
        <w:t>guidance</w:t>
      </w:r>
      <w:r>
        <w:rPr>
          <w:spacing w:val="2"/>
        </w:rPr>
        <w:t xml:space="preserve"> </w:t>
      </w:r>
      <w:r>
        <w:t>to</w:t>
      </w:r>
      <w:r>
        <w:rPr>
          <w:spacing w:val="2"/>
        </w:rPr>
        <w:t xml:space="preserve"> </w:t>
      </w:r>
      <w:r>
        <w:t>achieve</w:t>
      </w:r>
      <w:r w:rsidR="00293E06">
        <w:t xml:space="preserve"> </w:t>
      </w:r>
      <w:r>
        <w:t>this</w:t>
      </w:r>
      <w:r>
        <w:rPr>
          <w:spacing w:val="1"/>
        </w:rPr>
        <w:t xml:space="preserve"> </w:t>
      </w:r>
      <w:r>
        <w:t>task.</w:t>
      </w:r>
    </w:p>
    <w:p w14:paraId="3EE0C41D" w14:textId="1E3D06CE" w:rsidR="001A1928" w:rsidRDefault="004E4C02" w:rsidP="00A65B1E">
      <w:r>
        <w:t>We</w:t>
      </w:r>
      <w:r>
        <w:rPr>
          <w:spacing w:val="2"/>
        </w:rPr>
        <w:t xml:space="preserve"> </w:t>
      </w:r>
      <w:r>
        <w:t>identify</w:t>
      </w:r>
      <w:r>
        <w:rPr>
          <w:spacing w:val="2"/>
        </w:rPr>
        <w:t xml:space="preserve"> </w:t>
      </w:r>
      <w:r>
        <w:t>and</w:t>
      </w:r>
      <w:r>
        <w:rPr>
          <w:spacing w:val="2"/>
        </w:rPr>
        <w:t xml:space="preserve"> </w:t>
      </w:r>
      <w:r>
        <w:t>assess</w:t>
      </w:r>
      <w:r>
        <w:rPr>
          <w:spacing w:val="2"/>
        </w:rPr>
        <w:t xml:space="preserve"> </w:t>
      </w:r>
      <w:r>
        <w:t>the</w:t>
      </w:r>
      <w:r>
        <w:rPr>
          <w:spacing w:val="2"/>
        </w:rPr>
        <w:t xml:space="preserve"> </w:t>
      </w:r>
      <w:r>
        <w:t>risks</w:t>
      </w:r>
      <w:r>
        <w:rPr>
          <w:spacing w:val="2"/>
        </w:rPr>
        <w:t xml:space="preserve"> </w:t>
      </w:r>
      <w:r>
        <w:t>presented</w:t>
      </w:r>
      <w:r>
        <w:rPr>
          <w:spacing w:val="2"/>
        </w:rPr>
        <w:t xml:space="preserve"> </w:t>
      </w:r>
      <w:r>
        <w:t>by</w:t>
      </w:r>
      <w:r>
        <w:rPr>
          <w:spacing w:val="1"/>
        </w:rPr>
        <w:t xml:space="preserve"> </w:t>
      </w:r>
      <w:r>
        <w:t>sectors,</w:t>
      </w:r>
      <w:r>
        <w:rPr>
          <w:spacing w:val="4"/>
        </w:rPr>
        <w:t xml:space="preserve"> </w:t>
      </w:r>
      <w:r>
        <w:t>organisations</w:t>
      </w:r>
      <w:r>
        <w:rPr>
          <w:spacing w:val="4"/>
        </w:rPr>
        <w:t xml:space="preserve"> </w:t>
      </w:r>
      <w:r>
        <w:t>and</w:t>
      </w:r>
      <w:r>
        <w:rPr>
          <w:spacing w:val="5"/>
        </w:rPr>
        <w:t xml:space="preserve"> </w:t>
      </w:r>
      <w:r>
        <w:t>individuals</w:t>
      </w:r>
      <w:r>
        <w:rPr>
          <w:spacing w:val="4"/>
        </w:rPr>
        <w:t xml:space="preserve"> </w:t>
      </w:r>
      <w:r>
        <w:t>to</w:t>
      </w:r>
      <w:r>
        <w:rPr>
          <w:spacing w:val="5"/>
        </w:rPr>
        <w:t xml:space="preserve"> </w:t>
      </w:r>
      <w:r>
        <w:t>assist</w:t>
      </w:r>
      <w:r>
        <w:rPr>
          <w:spacing w:val="4"/>
        </w:rPr>
        <w:t xml:space="preserve"> </w:t>
      </w:r>
      <w:r>
        <w:t>u</w:t>
      </w:r>
      <w:r w:rsidR="00293E06">
        <w:t>s t</w:t>
      </w:r>
      <w:r>
        <w:t>o</w:t>
      </w:r>
      <w:r>
        <w:rPr>
          <w:spacing w:val="1"/>
        </w:rPr>
        <w:t xml:space="preserve"> </w:t>
      </w:r>
      <w:r>
        <w:t>make</w:t>
      </w:r>
      <w:r>
        <w:rPr>
          <w:spacing w:val="2"/>
        </w:rPr>
        <w:t xml:space="preserve"> </w:t>
      </w:r>
      <w:r>
        <w:t>decisions,</w:t>
      </w:r>
      <w:r>
        <w:rPr>
          <w:spacing w:val="2"/>
        </w:rPr>
        <w:t xml:space="preserve"> </w:t>
      </w:r>
      <w:r>
        <w:t>allocate</w:t>
      </w:r>
      <w:r>
        <w:rPr>
          <w:spacing w:val="2"/>
        </w:rPr>
        <w:t xml:space="preserve"> </w:t>
      </w:r>
      <w:r>
        <w:t>our</w:t>
      </w:r>
      <w:r>
        <w:rPr>
          <w:spacing w:val="1"/>
        </w:rPr>
        <w:t xml:space="preserve"> </w:t>
      </w:r>
      <w:r>
        <w:t>resources</w:t>
      </w:r>
      <w:r>
        <w:rPr>
          <w:spacing w:val="2"/>
        </w:rPr>
        <w:t xml:space="preserve"> </w:t>
      </w:r>
      <w:r>
        <w:t>and</w:t>
      </w:r>
      <w:r>
        <w:rPr>
          <w:spacing w:val="1"/>
        </w:rPr>
        <w:t xml:space="preserve"> </w:t>
      </w:r>
      <w:r>
        <w:t>prioritise our work.</w:t>
      </w:r>
    </w:p>
    <w:p w14:paraId="4FD07210" w14:textId="77777777" w:rsidR="001A1928" w:rsidRDefault="004E4C02" w:rsidP="00A65B1E">
      <w:r>
        <w:t>We</w:t>
      </w:r>
      <w:r>
        <w:rPr>
          <w:spacing w:val="1"/>
        </w:rPr>
        <w:t xml:space="preserve"> </w:t>
      </w:r>
      <w:r>
        <w:t>consider:</w:t>
      </w:r>
    </w:p>
    <w:p w14:paraId="0AB4AE60" w14:textId="77777777" w:rsidR="001A1928" w:rsidRPr="009A0BA4" w:rsidRDefault="004E4C02" w:rsidP="009A0BA4">
      <w:pPr>
        <w:pStyle w:val="ListParagraph"/>
      </w:pPr>
      <w:r w:rsidRPr="009A0BA4">
        <w:t>the risk of child abuse occurring within sectors or an individual organisation</w:t>
      </w:r>
    </w:p>
    <w:p w14:paraId="50925531" w14:textId="77777777" w:rsidR="001A1928" w:rsidRPr="009A0BA4" w:rsidRDefault="004E4C02" w:rsidP="009A0BA4">
      <w:pPr>
        <w:pStyle w:val="ListParagraph"/>
      </w:pPr>
      <w:r w:rsidRPr="009A0BA4">
        <w:t>the risk of an organisation not properly investigating a reportable allegation</w:t>
      </w:r>
    </w:p>
    <w:p w14:paraId="18DB1B1C" w14:textId="5448C8BC" w:rsidR="001A1928" w:rsidRPr="009A0BA4" w:rsidRDefault="004E4C02" w:rsidP="009A0BA4">
      <w:pPr>
        <w:pStyle w:val="ListParagraph"/>
      </w:pPr>
      <w:r w:rsidRPr="009A0BA4">
        <w:t>the risk individual workers or volunteers pose to children.</w:t>
      </w:r>
    </w:p>
    <w:p w14:paraId="7916C00A" w14:textId="2BFA06BB" w:rsidR="009A0BA4" w:rsidRPr="009A0BA4" w:rsidRDefault="009A0BA4" w:rsidP="005C69B5">
      <w:pPr>
        <w:spacing w:before="240"/>
      </w:pPr>
      <w:r w:rsidRPr="009A0BA4">
        <w:t>The</w:t>
      </w:r>
      <w:r w:rsidRPr="009A0BA4">
        <w:rPr>
          <w:spacing w:val="-2"/>
        </w:rPr>
        <w:t xml:space="preserve"> </w:t>
      </w:r>
      <w:r w:rsidRPr="009A0BA4">
        <w:t>different</w:t>
      </w:r>
      <w:r w:rsidRPr="009A0BA4">
        <w:rPr>
          <w:spacing w:val="-2"/>
        </w:rPr>
        <w:t xml:space="preserve"> </w:t>
      </w:r>
      <w:r w:rsidRPr="009A0BA4">
        <w:t>types</w:t>
      </w:r>
      <w:r w:rsidRPr="009A0BA4">
        <w:rPr>
          <w:spacing w:val="-1"/>
        </w:rPr>
        <w:t xml:space="preserve"> </w:t>
      </w:r>
      <w:r w:rsidRPr="009A0BA4">
        <w:t>of</w:t>
      </w:r>
      <w:r w:rsidR="00293E06">
        <w:t xml:space="preserve"> </w:t>
      </w:r>
      <w:r w:rsidRPr="009A0BA4">
        <w:t>risk we consider include:</w:t>
      </w:r>
    </w:p>
    <w:p w14:paraId="175F9ADD" w14:textId="6C16FA86" w:rsidR="009A0BA4" w:rsidRPr="009A0BA4" w:rsidRDefault="009A0BA4" w:rsidP="00293E06">
      <w:pPr>
        <w:pStyle w:val="ListParagraph"/>
      </w:pPr>
      <w:r w:rsidRPr="009A0BA4">
        <w:t>Situational</w:t>
      </w:r>
      <w:r w:rsidRPr="009A0BA4">
        <w:rPr>
          <w:spacing w:val="7"/>
        </w:rPr>
        <w:t xml:space="preserve"> </w:t>
      </w:r>
      <w:r w:rsidRPr="009A0BA4">
        <w:t>risk</w:t>
      </w:r>
      <w:r w:rsidR="00293E06">
        <w:t>: t</w:t>
      </w:r>
      <w:r w:rsidRPr="009A0BA4">
        <w:t>he</w:t>
      </w:r>
      <w:r w:rsidRPr="009A0BA4">
        <w:rPr>
          <w:spacing w:val="3"/>
        </w:rPr>
        <w:t xml:space="preserve"> </w:t>
      </w:r>
      <w:r w:rsidRPr="009A0BA4">
        <w:t>activities</w:t>
      </w:r>
      <w:r w:rsidRPr="009A0BA4">
        <w:rPr>
          <w:spacing w:val="3"/>
        </w:rPr>
        <w:t xml:space="preserve"> </w:t>
      </w:r>
      <w:r w:rsidRPr="009A0BA4">
        <w:t>children</w:t>
      </w:r>
      <w:r w:rsidRPr="009A0BA4">
        <w:rPr>
          <w:spacing w:val="4"/>
        </w:rPr>
        <w:t xml:space="preserve"> </w:t>
      </w:r>
      <w:r w:rsidRPr="009A0BA4">
        <w:t>are</w:t>
      </w:r>
      <w:r w:rsidRPr="009A0BA4">
        <w:rPr>
          <w:spacing w:val="3"/>
        </w:rPr>
        <w:t xml:space="preserve"> </w:t>
      </w:r>
      <w:r w:rsidRPr="009A0BA4">
        <w:t>involved</w:t>
      </w:r>
      <w:r w:rsidRPr="009A0BA4">
        <w:rPr>
          <w:spacing w:val="4"/>
        </w:rPr>
        <w:t xml:space="preserve"> </w:t>
      </w:r>
      <w:r w:rsidRPr="009A0BA4">
        <w:t>in</w:t>
      </w:r>
      <w:r w:rsidRPr="009A0BA4">
        <w:rPr>
          <w:spacing w:val="3"/>
        </w:rPr>
        <w:t xml:space="preserve"> </w:t>
      </w:r>
      <w:r w:rsidRPr="009A0BA4">
        <w:t>and</w:t>
      </w:r>
      <w:r w:rsidRPr="009A0BA4">
        <w:rPr>
          <w:spacing w:val="1"/>
        </w:rPr>
        <w:t xml:space="preserve"> </w:t>
      </w:r>
      <w:r w:rsidRPr="009A0BA4">
        <w:t>the</w:t>
      </w:r>
      <w:r w:rsidRPr="009A0BA4">
        <w:rPr>
          <w:spacing w:val="2"/>
        </w:rPr>
        <w:t xml:space="preserve"> </w:t>
      </w:r>
      <w:r w:rsidRPr="009A0BA4">
        <w:t>opportunities</w:t>
      </w:r>
      <w:r w:rsidRPr="009A0BA4">
        <w:rPr>
          <w:spacing w:val="2"/>
        </w:rPr>
        <w:t xml:space="preserve"> </w:t>
      </w:r>
      <w:r w:rsidRPr="009A0BA4">
        <w:t>for</w:t>
      </w:r>
      <w:r w:rsidRPr="009A0BA4">
        <w:rPr>
          <w:spacing w:val="3"/>
        </w:rPr>
        <w:t xml:space="preserve"> </w:t>
      </w:r>
      <w:r w:rsidRPr="009A0BA4">
        <w:t>child</w:t>
      </w:r>
      <w:r w:rsidRPr="009A0BA4">
        <w:rPr>
          <w:spacing w:val="2"/>
        </w:rPr>
        <w:t xml:space="preserve"> </w:t>
      </w:r>
      <w:r w:rsidRPr="009A0BA4">
        <w:t>abuse</w:t>
      </w:r>
      <w:r w:rsidRPr="009A0BA4">
        <w:rPr>
          <w:spacing w:val="2"/>
        </w:rPr>
        <w:t xml:space="preserve"> </w:t>
      </w:r>
      <w:r w:rsidRPr="009A0BA4">
        <w:t>to</w:t>
      </w:r>
      <w:r w:rsidRPr="009A0BA4">
        <w:rPr>
          <w:spacing w:val="3"/>
        </w:rPr>
        <w:t xml:space="preserve"> </w:t>
      </w:r>
      <w:r w:rsidRPr="009A0BA4">
        <w:t>occur.</w:t>
      </w:r>
    </w:p>
    <w:p w14:paraId="1E1AF00E" w14:textId="18A1CABD" w:rsidR="009A0BA4" w:rsidRPr="009A0BA4" w:rsidRDefault="009A0BA4" w:rsidP="00293E06">
      <w:pPr>
        <w:pStyle w:val="ListParagraph"/>
      </w:pPr>
      <w:r w:rsidRPr="009A0BA4">
        <w:t>Vulnerability</w:t>
      </w:r>
      <w:r w:rsidRPr="009A0BA4">
        <w:rPr>
          <w:spacing w:val="9"/>
        </w:rPr>
        <w:t xml:space="preserve"> </w:t>
      </w:r>
      <w:r w:rsidRPr="009A0BA4">
        <w:t>risk</w:t>
      </w:r>
      <w:r w:rsidR="00293E06">
        <w:t>: t</w:t>
      </w:r>
      <w:r w:rsidRPr="009A0BA4">
        <w:t>he</w:t>
      </w:r>
      <w:r w:rsidRPr="009A0BA4">
        <w:rPr>
          <w:spacing w:val="2"/>
        </w:rPr>
        <w:t xml:space="preserve"> </w:t>
      </w:r>
      <w:r w:rsidRPr="009A0BA4">
        <w:t>characteristics</w:t>
      </w:r>
      <w:r w:rsidRPr="009A0BA4">
        <w:rPr>
          <w:spacing w:val="3"/>
        </w:rPr>
        <w:t xml:space="preserve"> </w:t>
      </w:r>
      <w:r w:rsidRPr="009A0BA4">
        <w:t>of</w:t>
      </w:r>
      <w:r w:rsidRPr="009A0BA4">
        <w:rPr>
          <w:spacing w:val="3"/>
        </w:rPr>
        <w:t xml:space="preserve"> </w:t>
      </w:r>
      <w:r w:rsidRPr="009A0BA4">
        <w:t>children</w:t>
      </w:r>
      <w:r w:rsidRPr="009A0BA4">
        <w:rPr>
          <w:spacing w:val="3"/>
        </w:rPr>
        <w:t xml:space="preserve"> </w:t>
      </w:r>
      <w:r w:rsidRPr="009A0BA4">
        <w:t>involved</w:t>
      </w:r>
      <w:r w:rsidRPr="009A0BA4">
        <w:rPr>
          <w:spacing w:val="3"/>
        </w:rPr>
        <w:t xml:space="preserve"> </w:t>
      </w:r>
      <w:r w:rsidRPr="009A0BA4">
        <w:t>in</w:t>
      </w:r>
      <w:r w:rsidRPr="009A0BA4">
        <w:rPr>
          <w:spacing w:val="1"/>
        </w:rPr>
        <w:t xml:space="preserve"> </w:t>
      </w:r>
      <w:r w:rsidRPr="009A0BA4">
        <w:t>organisations</w:t>
      </w:r>
      <w:r w:rsidRPr="009A0BA4">
        <w:rPr>
          <w:spacing w:val="3"/>
        </w:rPr>
        <w:t xml:space="preserve"> </w:t>
      </w:r>
      <w:r w:rsidRPr="009A0BA4">
        <w:t>that</w:t>
      </w:r>
      <w:r w:rsidRPr="009A0BA4">
        <w:rPr>
          <w:spacing w:val="4"/>
        </w:rPr>
        <w:t xml:space="preserve"> </w:t>
      </w:r>
      <w:r w:rsidRPr="009A0BA4">
        <w:t>impact</w:t>
      </w:r>
      <w:r w:rsidRPr="009A0BA4">
        <w:rPr>
          <w:spacing w:val="4"/>
        </w:rPr>
        <w:t xml:space="preserve"> </w:t>
      </w:r>
      <w:r w:rsidRPr="009A0BA4">
        <w:t>their</w:t>
      </w:r>
      <w:r w:rsidRPr="009A0BA4">
        <w:rPr>
          <w:spacing w:val="4"/>
        </w:rPr>
        <w:t xml:space="preserve"> </w:t>
      </w:r>
      <w:r w:rsidRPr="009A0BA4">
        <w:t>risk</w:t>
      </w:r>
      <w:r w:rsidRPr="009A0BA4">
        <w:rPr>
          <w:spacing w:val="4"/>
        </w:rPr>
        <w:t xml:space="preserve"> </w:t>
      </w:r>
      <w:r w:rsidRPr="009A0BA4">
        <w:t>of</w:t>
      </w:r>
      <w:r w:rsidRPr="009A0BA4">
        <w:rPr>
          <w:spacing w:val="4"/>
        </w:rPr>
        <w:t xml:space="preserve"> </w:t>
      </w:r>
      <w:r w:rsidRPr="009A0BA4">
        <w:t>being</w:t>
      </w:r>
      <w:r w:rsidR="005C69B5">
        <w:t xml:space="preserve"> </w:t>
      </w:r>
      <w:r w:rsidRPr="009A0BA4">
        <w:t>abused.</w:t>
      </w:r>
    </w:p>
    <w:p w14:paraId="3AECB1C8" w14:textId="018BE2E7" w:rsidR="009A0BA4" w:rsidRPr="009A0BA4" w:rsidRDefault="009A0BA4" w:rsidP="00293E06">
      <w:pPr>
        <w:pStyle w:val="ListParagraph"/>
      </w:pPr>
      <w:r w:rsidRPr="009A0BA4">
        <w:t>Institutional</w:t>
      </w:r>
      <w:r w:rsidRPr="009A0BA4">
        <w:rPr>
          <w:spacing w:val="9"/>
        </w:rPr>
        <w:t xml:space="preserve"> </w:t>
      </w:r>
      <w:r w:rsidRPr="009A0BA4">
        <w:t>risk</w:t>
      </w:r>
      <w:r w:rsidR="00293E06">
        <w:t>: a</w:t>
      </w:r>
      <w:r w:rsidRPr="009A0BA4">
        <w:t>n</w:t>
      </w:r>
      <w:r w:rsidRPr="009A0BA4">
        <w:rPr>
          <w:spacing w:val="1"/>
        </w:rPr>
        <w:t xml:space="preserve"> </w:t>
      </w:r>
      <w:r w:rsidRPr="009A0BA4">
        <w:t>organisation’s</w:t>
      </w:r>
      <w:r w:rsidRPr="009A0BA4">
        <w:rPr>
          <w:spacing w:val="2"/>
        </w:rPr>
        <w:t xml:space="preserve"> </w:t>
      </w:r>
      <w:r w:rsidRPr="009A0BA4">
        <w:t>attitudes</w:t>
      </w:r>
      <w:r w:rsidRPr="009A0BA4">
        <w:rPr>
          <w:spacing w:val="1"/>
        </w:rPr>
        <w:t xml:space="preserve"> </w:t>
      </w:r>
      <w:r w:rsidRPr="009A0BA4">
        <w:t>and</w:t>
      </w:r>
      <w:r w:rsidRPr="009A0BA4">
        <w:rPr>
          <w:spacing w:val="2"/>
        </w:rPr>
        <w:t xml:space="preserve"> </w:t>
      </w:r>
      <w:r w:rsidRPr="009A0BA4">
        <w:t>culture,</w:t>
      </w:r>
      <w:r w:rsidR="005C69B5">
        <w:t xml:space="preserve"> </w:t>
      </w:r>
      <w:r w:rsidRPr="009A0BA4">
        <w:t>policies</w:t>
      </w:r>
      <w:r w:rsidRPr="009A0BA4">
        <w:rPr>
          <w:spacing w:val="2"/>
        </w:rPr>
        <w:t xml:space="preserve"> </w:t>
      </w:r>
      <w:r w:rsidRPr="009A0BA4">
        <w:t>and</w:t>
      </w:r>
      <w:r w:rsidRPr="009A0BA4">
        <w:rPr>
          <w:spacing w:val="3"/>
        </w:rPr>
        <w:t xml:space="preserve"> </w:t>
      </w:r>
      <w:r w:rsidRPr="009A0BA4">
        <w:t>practices,</w:t>
      </w:r>
      <w:r w:rsidRPr="009A0BA4">
        <w:rPr>
          <w:spacing w:val="2"/>
        </w:rPr>
        <w:t xml:space="preserve"> </w:t>
      </w:r>
      <w:r w:rsidRPr="009A0BA4">
        <w:t>and</w:t>
      </w:r>
      <w:r w:rsidRPr="009A0BA4">
        <w:rPr>
          <w:spacing w:val="3"/>
        </w:rPr>
        <w:t xml:space="preserve"> </w:t>
      </w:r>
      <w:r w:rsidRPr="009A0BA4">
        <w:t>capacity.</w:t>
      </w:r>
    </w:p>
    <w:p w14:paraId="4A40D43D" w14:textId="1BBEB657" w:rsidR="009A0BA4" w:rsidRPr="009A0BA4" w:rsidRDefault="009A0BA4" w:rsidP="00293E06">
      <w:pPr>
        <w:pStyle w:val="ListParagraph"/>
      </w:pPr>
      <w:r w:rsidRPr="009A0BA4">
        <w:t>Propensity</w:t>
      </w:r>
      <w:r w:rsidRPr="009A0BA4">
        <w:rPr>
          <w:spacing w:val="8"/>
        </w:rPr>
        <w:t xml:space="preserve"> </w:t>
      </w:r>
      <w:r w:rsidRPr="009A0BA4">
        <w:t>risk</w:t>
      </w:r>
      <w:r w:rsidR="00293E06">
        <w:t>: t</w:t>
      </w:r>
      <w:r w:rsidRPr="009A0BA4">
        <w:t>he</w:t>
      </w:r>
      <w:r w:rsidRPr="009A0BA4">
        <w:rPr>
          <w:spacing w:val="4"/>
        </w:rPr>
        <w:t xml:space="preserve"> </w:t>
      </w:r>
      <w:r w:rsidRPr="009A0BA4">
        <w:t>possibility</w:t>
      </w:r>
      <w:r w:rsidRPr="009A0BA4">
        <w:rPr>
          <w:spacing w:val="5"/>
        </w:rPr>
        <w:t xml:space="preserve"> </w:t>
      </w:r>
      <w:r w:rsidRPr="009A0BA4">
        <w:t>that</w:t>
      </w:r>
      <w:r w:rsidRPr="009A0BA4">
        <w:rPr>
          <w:spacing w:val="4"/>
        </w:rPr>
        <w:t xml:space="preserve"> </w:t>
      </w:r>
      <w:r w:rsidRPr="009A0BA4">
        <w:t>perpetrators</w:t>
      </w:r>
      <w:r w:rsidRPr="009A0BA4">
        <w:rPr>
          <w:spacing w:val="5"/>
        </w:rPr>
        <w:t xml:space="preserve"> </w:t>
      </w:r>
      <w:r w:rsidRPr="009A0BA4">
        <w:t>of</w:t>
      </w:r>
      <w:r w:rsidRPr="009A0BA4">
        <w:rPr>
          <w:spacing w:val="4"/>
        </w:rPr>
        <w:t xml:space="preserve"> </w:t>
      </w:r>
      <w:r w:rsidRPr="009A0BA4">
        <w:t>child</w:t>
      </w:r>
      <w:r w:rsidR="005C69B5">
        <w:t xml:space="preserve"> </w:t>
      </w:r>
      <w:r w:rsidRPr="009A0BA4">
        <w:t>abuse</w:t>
      </w:r>
      <w:r w:rsidRPr="009A0BA4">
        <w:rPr>
          <w:spacing w:val="2"/>
        </w:rPr>
        <w:t xml:space="preserve"> </w:t>
      </w:r>
      <w:r w:rsidRPr="009A0BA4">
        <w:t>are</w:t>
      </w:r>
      <w:r w:rsidRPr="009A0BA4">
        <w:rPr>
          <w:spacing w:val="2"/>
        </w:rPr>
        <w:t xml:space="preserve"> </w:t>
      </w:r>
      <w:r w:rsidRPr="009A0BA4">
        <w:t>present</w:t>
      </w:r>
      <w:r w:rsidRPr="009A0BA4">
        <w:rPr>
          <w:spacing w:val="2"/>
        </w:rPr>
        <w:t xml:space="preserve"> </w:t>
      </w:r>
      <w:r w:rsidRPr="009A0BA4">
        <w:t>in</w:t>
      </w:r>
      <w:r w:rsidRPr="009A0BA4">
        <w:rPr>
          <w:spacing w:val="3"/>
        </w:rPr>
        <w:t xml:space="preserve"> </w:t>
      </w:r>
      <w:r w:rsidRPr="009A0BA4">
        <w:t>an</w:t>
      </w:r>
      <w:r w:rsidRPr="009A0BA4">
        <w:rPr>
          <w:spacing w:val="2"/>
        </w:rPr>
        <w:t xml:space="preserve"> </w:t>
      </w:r>
      <w:r w:rsidRPr="009A0BA4">
        <w:t>organisation.</w:t>
      </w:r>
    </w:p>
    <w:p w14:paraId="03036902" w14:textId="28F393DE" w:rsidR="001A1928" w:rsidRDefault="004E4C02" w:rsidP="009A0BA4">
      <w:r>
        <w:t>Risk</w:t>
      </w:r>
      <w:r>
        <w:rPr>
          <w:spacing w:val="2"/>
        </w:rPr>
        <w:t xml:space="preserve"> </w:t>
      </w:r>
      <w:r>
        <w:t>guides</w:t>
      </w:r>
      <w:r>
        <w:rPr>
          <w:spacing w:val="2"/>
        </w:rPr>
        <w:t xml:space="preserve"> </w:t>
      </w:r>
      <w:r>
        <w:t>our</w:t>
      </w:r>
      <w:r>
        <w:rPr>
          <w:spacing w:val="2"/>
        </w:rPr>
        <w:t xml:space="preserve"> </w:t>
      </w:r>
      <w:r>
        <w:t>decisions</w:t>
      </w:r>
      <w:r>
        <w:rPr>
          <w:spacing w:val="2"/>
        </w:rPr>
        <w:t xml:space="preserve"> </w:t>
      </w:r>
      <w:r>
        <w:t>about</w:t>
      </w:r>
      <w:r>
        <w:rPr>
          <w:spacing w:val="2"/>
        </w:rPr>
        <w:t xml:space="preserve"> </w:t>
      </w:r>
      <w:r>
        <w:t>how</w:t>
      </w:r>
      <w:r>
        <w:rPr>
          <w:spacing w:val="1"/>
        </w:rPr>
        <w:t xml:space="preserve"> </w:t>
      </w:r>
      <w:r>
        <w:t>we</w:t>
      </w:r>
      <w:r>
        <w:rPr>
          <w:spacing w:val="2"/>
        </w:rPr>
        <w:t xml:space="preserve"> </w:t>
      </w:r>
      <w:r>
        <w:t>use</w:t>
      </w:r>
      <w:r>
        <w:rPr>
          <w:spacing w:val="2"/>
        </w:rPr>
        <w:t xml:space="preserve"> </w:t>
      </w:r>
      <w:r>
        <w:t>our</w:t>
      </w:r>
      <w:r>
        <w:rPr>
          <w:spacing w:val="1"/>
        </w:rPr>
        <w:t xml:space="preserve"> </w:t>
      </w:r>
      <w:r>
        <w:t>compliance</w:t>
      </w:r>
      <w:r>
        <w:rPr>
          <w:spacing w:val="7"/>
        </w:rPr>
        <w:t xml:space="preserve"> </w:t>
      </w:r>
      <w:r>
        <w:t>and</w:t>
      </w:r>
      <w:r>
        <w:rPr>
          <w:spacing w:val="7"/>
        </w:rPr>
        <w:t xml:space="preserve"> </w:t>
      </w:r>
      <w:r>
        <w:t>enforcement</w:t>
      </w:r>
      <w:r>
        <w:rPr>
          <w:spacing w:val="7"/>
        </w:rPr>
        <w:t xml:space="preserve"> </w:t>
      </w:r>
      <w:r>
        <w:t>tools.</w:t>
      </w:r>
      <w:r>
        <w:rPr>
          <w:spacing w:val="7"/>
        </w:rPr>
        <w:t xml:space="preserve"> </w:t>
      </w:r>
      <w:r>
        <w:t>An</w:t>
      </w:r>
      <w:r>
        <w:rPr>
          <w:spacing w:val="7"/>
        </w:rPr>
        <w:t xml:space="preserve"> </w:t>
      </w:r>
      <w:r>
        <w:t>understanding</w:t>
      </w:r>
      <w:r w:rsidR="005C69B5">
        <w:t xml:space="preserve"> </w:t>
      </w:r>
      <w:r>
        <w:t>of</w:t>
      </w:r>
      <w:r>
        <w:rPr>
          <w:spacing w:val="1"/>
        </w:rPr>
        <w:t xml:space="preserve"> </w:t>
      </w:r>
      <w:r>
        <w:t>risk</w:t>
      </w:r>
      <w:r>
        <w:rPr>
          <w:spacing w:val="2"/>
        </w:rPr>
        <w:t xml:space="preserve"> </w:t>
      </w:r>
      <w:r>
        <w:t>assists</w:t>
      </w:r>
      <w:r>
        <w:rPr>
          <w:spacing w:val="2"/>
        </w:rPr>
        <w:t xml:space="preserve"> </w:t>
      </w:r>
      <w:r>
        <w:t>us</w:t>
      </w:r>
      <w:r>
        <w:rPr>
          <w:spacing w:val="2"/>
        </w:rPr>
        <w:t xml:space="preserve"> </w:t>
      </w:r>
      <w:r>
        <w:t>to</w:t>
      </w:r>
      <w:r>
        <w:rPr>
          <w:spacing w:val="1"/>
        </w:rPr>
        <w:t xml:space="preserve"> </w:t>
      </w:r>
      <w:r>
        <w:t>use</w:t>
      </w:r>
      <w:r>
        <w:rPr>
          <w:spacing w:val="2"/>
        </w:rPr>
        <w:t xml:space="preserve"> </w:t>
      </w:r>
      <w:r>
        <w:t>our</w:t>
      </w:r>
      <w:r>
        <w:rPr>
          <w:spacing w:val="2"/>
        </w:rPr>
        <w:t xml:space="preserve"> </w:t>
      </w:r>
      <w:r>
        <w:t>available</w:t>
      </w:r>
      <w:r>
        <w:rPr>
          <w:spacing w:val="2"/>
        </w:rPr>
        <w:t xml:space="preserve"> </w:t>
      </w:r>
      <w:r>
        <w:t>resources</w:t>
      </w:r>
      <w:r>
        <w:rPr>
          <w:spacing w:val="2"/>
        </w:rPr>
        <w:t xml:space="preserve"> </w:t>
      </w:r>
      <w:r>
        <w:t>and</w:t>
      </w:r>
      <w:r>
        <w:rPr>
          <w:spacing w:val="1"/>
        </w:rPr>
        <w:t xml:space="preserve"> </w:t>
      </w:r>
      <w:r>
        <w:t>powers to</w:t>
      </w:r>
      <w:r>
        <w:rPr>
          <w:spacing w:val="1"/>
        </w:rPr>
        <w:t xml:space="preserve"> </w:t>
      </w:r>
      <w:r>
        <w:t>make</w:t>
      </w:r>
      <w:r>
        <w:rPr>
          <w:spacing w:val="1"/>
        </w:rPr>
        <w:t xml:space="preserve"> </w:t>
      </w:r>
      <w:r>
        <w:t>the greatest</w:t>
      </w:r>
      <w:r>
        <w:rPr>
          <w:spacing w:val="1"/>
        </w:rPr>
        <w:t xml:space="preserve"> </w:t>
      </w:r>
      <w:r>
        <w:t>difference</w:t>
      </w:r>
      <w:r>
        <w:rPr>
          <w:spacing w:val="1"/>
        </w:rPr>
        <w:t xml:space="preserve"> </w:t>
      </w:r>
      <w:r>
        <w:t>to Victorian</w:t>
      </w:r>
      <w:r>
        <w:rPr>
          <w:spacing w:val="1"/>
        </w:rPr>
        <w:t xml:space="preserve"> </w:t>
      </w:r>
      <w:r>
        <w:t>children.</w:t>
      </w:r>
    </w:p>
    <w:p w14:paraId="34E02BB9" w14:textId="77777777" w:rsidR="001A1928" w:rsidRDefault="004E4C02" w:rsidP="009A0BA4">
      <w:r>
        <w:t>Our</w:t>
      </w:r>
      <w:r>
        <w:rPr>
          <w:spacing w:val="1"/>
        </w:rPr>
        <w:t xml:space="preserve"> </w:t>
      </w:r>
      <w:r>
        <w:t>risk-based</w:t>
      </w:r>
      <w:r>
        <w:rPr>
          <w:spacing w:val="1"/>
        </w:rPr>
        <w:t xml:space="preserve"> </w:t>
      </w:r>
      <w:r>
        <w:t>framework</w:t>
      </w:r>
      <w:r>
        <w:rPr>
          <w:spacing w:val="2"/>
        </w:rPr>
        <w:t xml:space="preserve"> </w:t>
      </w:r>
      <w:r>
        <w:t>is</w:t>
      </w:r>
      <w:r>
        <w:rPr>
          <w:spacing w:val="1"/>
        </w:rPr>
        <w:t xml:space="preserve"> </w:t>
      </w:r>
      <w:r>
        <w:t>based</w:t>
      </w:r>
      <w:r>
        <w:rPr>
          <w:spacing w:val="1"/>
        </w:rPr>
        <w:t xml:space="preserve"> </w:t>
      </w:r>
      <w:r>
        <w:t>on</w:t>
      </w:r>
      <w:r>
        <w:rPr>
          <w:spacing w:val="2"/>
        </w:rPr>
        <w:t xml:space="preserve"> </w:t>
      </w:r>
      <w:r>
        <w:t>available</w:t>
      </w:r>
      <w:r>
        <w:rPr>
          <w:spacing w:val="1"/>
        </w:rPr>
        <w:t xml:space="preserve"> </w:t>
      </w:r>
      <w:r>
        <w:t>evidence.</w:t>
      </w:r>
      <w:r>
        <w:rPr>
          <w:spacing w:val="2"/>
        </w:rPr>
        <w:t xml:space="preserve"> </w:t>
      </w:r>
      <w:r>
        <w:t>It</w:t>
      </w:r>
      <w:r>
        <w:rPr>
          <w:spacing w:val="3"/>
        </w:rPr>
        <w:t xml:space="preserve"> </w:t>
      </w:r>
      <w:r>
        <w:t>will</w:t>
      </w:r>
      <w:r>
        <w:rPr>
          <w:spacing w:val="3"/>
        </w:rPr>
        <w:t xml:space="preserve"> </w:t>
      </w:r>
      <w:r>
        <w:t>be</w:t>
      </w:r>
      <w:r>
        <w:rPr>
          <w:spacing w:val="3"/>
        </w:rPr>
        <w:t xml:space="preserve"> </w:t>
      </w:r>
      <w:r>
        <w:t>regularly</w:t>
      </w:r>
      <w:r>
        <w:rPr>
          <w:spacing w:val="2"/>
        </w:rPr>
        <w:t xml:space="preserve"> </w:t>
      </w:r>
      <w:r>
        <w:t>reviewed</w:t>
      </w:r>
      <w:r>
        <w:rPr>
          <w:spacing w:val="3"/>
        </w:rPr>
        <w:t xml:space="preserve"> </w:t>
      </w:r>
      <w:r>
        <w:t>and</w:t>
      </w:r>
      <w:r>
        <w:rPr>
          <w:spacing w:val="3"/>
        </w:rPr>
        <w:t xml:space="preserve"> </w:t>
      </w:r>
      <w:r>
        <w:t>adapted</w:t>
      </w:r>
      <w:r>
        <w:rPr>
          <w:spacing w:val="3"/>
        </w:rPr>
        <w:t xml:space="preserve"> </w:t>
      </w:r>
      <w:r>
        <w:t>as</w:t>
      </w:r>
      <w:r>
        <w:rPr>
          <w:spacing w:val="1"/>
        </w:rPr>
        <w:t xml:space="preserve"> </w:t>
      </w:r>
      <w:r>
        <w:t>the</w:t>
      </w:r>
      <w:r>
        <w:rPr>
          <w:spacing w:val="2"/>
        </w:rPr>
        <w:t xml:space="preserve"> </w:t>
      </w:r>
      <w:r>
        <w:t>evidence,</w:t>
      </w:r>
      <w:r>
        <w:rPr>
          <w:spacing w:val="2"/>
        </w:rPr>
        <w:t xml:space="preserve"> </w:t>
      </w:r>
      <w:r>
        <w:t>knowledge</w:t>
      </w:r>
      <w:r>
        <w:rPr>
          <w:spacing w:val="2"/>
        </w:rPr>
        <w:t xml:space="preserve"> </w:t>
      </w:r>
      <w:r>
        <w:t>and</w:t>
      </w:r>
      <w:r>
        <w:rPr>
          <w:spacing w:val="2"/>
        </w:rPr>
        <w:t xml:space="preserve"> </w:t>
      </w:r>
      <w:r>
        <w:t>information</w:t>
      </w:r>
      <w:r>
        <w:rPr>
          <w:spacing w:val="2"/>
        </w:rPr>
        <w:t xml:space="preserve"> </w:t>
      </w:r>
      <w:r>
        <w:t>about</w:t>
      </w:r>
      <w:r>
        <w:rPr>
          <w:spacing w:val="1"/>
        </w:rPr>
        <w:t xml:space="preserve"> </w:t>
      </w:r>
      <w:r>
        <w:t>preventing</w:t>
      </w:r>
      <w:r>
        <w:rPr>
          <w:spacing w:val="2"/>
        </w:rPr>
        <w:t xml:space="preserve"> </w:t>
      </w:r>
      <w:r>
        <w:t>and</w:t>
      </w:r>
      <w:r>
        <w:rPr>
          <w:spacing w:val="2"/>
        </w:rPr>
        <w:t xml:space="preserve"> </w:t>
      </w:r>
      <w:r>
        <w:t>responding</w:t>
      </w:r>
      <w:r>
        <w:rPr>
          <w:spacing w:val="3"/>
        </w:rPr>
        <w:t xml:space="preserve"> </w:t>
      </w:r>
      <w:r>
        <w:t>to</w:t>
      </w:r>
      <w:r>
        <w:rPr>
          <w:spacing w:val="2"/>
        </w:rPr>
        <w:t xml:space="preserve"> </w:t>
      </w:r>
      <w:r>
        <w:t>child</w:t>
      </w:r>
      <w:r>
        <w:rPr>
          <w:spacing w:val="3"/>
        </w:rPr>
        <w:t xml:space="preserve"> </w:t>
      </w:r>
      <w:r>
        <w:t>abuse</w:t>
      </w:r>
      <w:r>
        <w:rPr>
          <w:spacing w:val="2"/>
        </w:rPr>
        <w:t xml:space="preserve"> </w:t>
      </w:r>
      <w:r>
        <w:t>increases</w:t>
      </w:r>
      <w:r>
        <w:rPr>
          <w:spacing w:val="1"/>
        </w:rPr>
        <w:t xml:space="preserve"> </w:t>
      </w:r>
      <w:r>
        <w:t>and</w:t>
      </w:r>
      <w:r>
        <w:rPr>
          <w:spacing w:val="5"/>
        </w:rPr>
        <w:t xml:space="preserve"> </w:t>
      </w:r>
      <w:r>
        <w:t>the</w:t>
      </w:r>
      <w:r>
        <w:rPr>
          <w:spacing w:val="5"/>
        </w:rPr>
        <w:t xml:space="preserve"> </w:t>
      </w:r>
      <w:r>
        <w:t>regulatory</w:t>
      </w:r>
      <w:r>
        <w:rPr>
          <w:spacing w:val="5"/>
        </w:rPr>
        <w:t xml:space="preserve"> </w:t>
      </w:r>
      <w:r>
        <w:t>environment</w:t>
      </w:r>
      <w:r>
        <w:rPr>
          <w:spacing w:val="5"/>
        </w:rPr>
        <w:t xml:space="preserve"> </w:t>
      </w:r>
      <w:r>
        <w:t>changes</w:t>
      </w:r>
      <w:r>
        <w:rPr>
          <w:spacing w:val="5"/>
        </w:rPr>
        <w:t xml:space="preserve"> </w:t>
      </w:r>
      <w:r>
        <w:t>and</w:t>
      </w:r>
      <w:r>
        <w:rPr>
          <w:spacing w:val="5"/>
        </w:rPr>
        <w:t xml:space="preserve"> </w:t>
      </w:r>
      <w:r>
        <w:t>matures.</w:t>
      </w:r>
    </w:p>
    <w:p w14:paraId="3F4BCB9B" w14:textId="21B3F613" w:rsidR="00B462EC" w:rsidRDefault="004E4C02" w:rsidP="009A0BA4">
      <w:r>
        <w:t>We</w:t>
      </w:r>
      <w:r>
        <w:rPr>
          <w:spacing w:val="3"/>
        </w:rPr>
        <w:t xml:space="preserve"> </w:t>
      </w:r>
      <w:r>
        <w:t>will</w:t>
      </w:r>
      <w:r>
        <w:rPr>
          <w:spacing w:val="3"/>
        </w:rPr>
        <w:t xml:space="preserve"> </w:t>
      </w:r>
      <w:r>
        <w:t>always</w:t>
      </w:r>
      <w:r>
        <w:rPr>
          <w:spacing w:val="3"/>
        </w:rPr>
        <w:t xml:space="preserve"> </w:t>
      </w:r>
      <w:r>
        <w:t>consider</w:t>
      </w:r>
      <w:r>
        <w:rPr>
          <w:spacing w:val="3"/>
        </w:rPr>
        <w:t xml:space="preserve"> </w:t>
      </w:r>
      <w:r>
        <w:t>risk,</w:t>
      </w:r>
      <w:r>
        <w:rPr>
          <w:spacing w:val="3"/>
        </w:rPr>
        <w:t xml:space="preserve"> </w:t>
      </w:r>
      <w:r>
        <w:t>alongside</w:t>
      </w:r>
      <w:r>
        <w:rPr>
          <w:spacing w:val="4"/>
        </w:rPr>
        <w:t xml:space="preserve"> </w:t>
      </w:r>
      <w:r>
        <w:t>other</w:t>
      </w:r>
      <w:r>
        <w:rPr>
          <w:spacing w:val="3"/>
        </w:rPr>
        <w:t xml:space="preserve"> </w:t>
      </w:r>
      <w:r>
        <w:t>factors,</w:t>
      </w:r>
      <w:r w:rsidR="005C69B5">
        <w:t xml:space="preserve"> </w:t>
      </w:r>
      <w:r>
        <w:t>when performing our</w:t>
      </w:r>
      <w:r>
        <w:rPr>
          <w:spacing w:val="1"/>
        </w:rPr>
        <w:t xml:space="preserve"> </w:t>
      </w:r>
      <w:r>
        <w:t>role.</w:t>
      </w:r>
      <w:r w:rsidR="001D5E8B" w:rsidRPr="001D5E8B">
        <w:rPr>
          <w:noProof/>
        </w:rPr>
        <w:t xml:space="preserve"> </w:t>
      </w:r>
      <w:r w:rsidR="001D5E8B">
        <w:rPr>
          <w:noProof/>
        </w:rPr>
        <w:lastRenderedPageBreak/>
        <w:drawing>
          <wp:inline distT="0" distB="0" distL="0" distR="0" wp14:anchorId="19FA7920" wp14:editId="39057706">
            <wp:extent cx="3561907" cy="4704410"/>
            <wp:effectExtent l="0" t="0" r="0" b="0"/>
            <wp:docPr id="3" name="image15.png" descr="A close-up of the wheel of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png" descr="A close-up of the wheel of a wheelchai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8108" cy="4712600"/>
                    </a:xfrm>
                    <a:prstGeom prst="rect">
                      <a:avLst/>
                    </a:prstGeom>
                  </pic:spPr>
                </pic:pic>
              </a:graphicData>
            </a:graphic>
          </wp:inline>
        </w:drawing>
      </w:r>
    </w:p>
    <w:p w14:paraId="7257B0F8" w14:textId="64445D6D" w:rsidR="00B462EC" w:rsidRDefault="00B462EC" w:rsidP="00FD12AC">
      <w:pPr>
        <w:pStyle w:val="Heading1"/>
        <w:spacing w:before="480" w:after="360"/>
      </w:pPr>
      <w:bookmarkStart w:id="32" w:name="Considerations_of_a_compliance_and_enfor"/>
      <w:bookmarkStart w:id="33" w:name="_bookmark9"/>
      <w:bookmarkStart w:id="34" w:name="_Toc73373626"/>
      <w:bookmarkEnd w:id="32"/>
      <w:bookmarkEnd w:id="33"/>
      <w:r>
        <w:t>Considerations</w:t>
      </w:r>
      <w:r>
        <w:rPr>
          <w:spacing w:val="-26"/>
        </w:rPr>
        <w:t xml:space="preserve"> </w:t>
      </w:r>
      <w:r>
        <w:rPr>
          <w:spacing w:val="-7"/>
        </w:rPr>
        <w:t>of</w:t>
      </w:r>
      <w:r>
        <w:rPr>
          <w:spacing w:val="-26"/>
        </w:rPr>
        <w:t xml:space="preserve"> </w:t>
      </w:r>
      <w:r>
        <w:rPr>
          <w:spacing w:val="-7"/>
        </w:rPr>
        <w:t>a</w:t>
      </w:r>
      <w:r>
        <w:rPr>
          <w:spacing w:val="-25"/>
        </w:rPr>
        <w:t xml:space="preserve"> </w:t>
      </w:r>
      <w:r>
        <w:rPr>
          <w:spacing w:val="-7"/>
        </w:rPr>
        <w:t>compliance a</w:t>
      </w:r>
      <w:r>
        <w:rPr>
          <w:spacing w:val="-4"/>
        </w:rPr>
        <w:t>nd</w:t>
      </w:r>
      <w:r>
        <w:rPr>
          <w:spacing w:val="-30"/>
        </w:rPr>
        <w:t xml:space="preserve"> </w:t>
      </w:r>
      <w:r>
        <w:rPr>
          <w:spacing w:val="-4"/>
        </w:rPr>
        <w:t>enforcement</w:t>
      </w:r>
      <w:r>
        <w:rPr>
          <w:spacing w:val="-31"/>
        </w:rPr>
        <w:t xml:space="preserve"> </w:t>
      </w:r>
      <w:r>
        <w:rPr>
          <w:spacing w:val="-3"/>
        </w:rPr>
        <w:t>approach</w:t>
      </w:r>
      <w:bookmarkEnd w:id="34"/>
    </w:p>
    <w:p w14:paraId="7EE47E0A" w14:textId="37EFCB0D" w:rsidR="001A1928" w:rsidRDefault="004E4C02" w:rsidP="009A0BA4">
      <w:r>
        <w:t>The</w:t>
      </w:r>
      <w:r>
        <w:rPr>
          <w:spacing w:val="3"/>
        </w:rPr>
        <w:t xml:space="preserve"> </w:t>
      </w:r>
      <w:r>
        <w:t>organisations</w:t>
      </w:r>
      <w:r>
        <w:rPr>
          <w:spacing w:val="3"/>
        </w:rPr>
        <w:t xml:space="preserve"> </w:t>
      </w:r>
      <w:r>
        <w:t>the</w:t>
      </w:r>
      <w:r>
        <w:rPr>
          <w:spacing w:val="3"/>
        </w:rPr>
        <w:t xml:space="preserve"> </w:t>
      </w:r>
      <w:r>
        <w:t>Commission</w:t>
      </w:r>
      <w:r>
        <w:rPr>
          <w:spacing w:val="3"/>
        </w:rPr>
        <w:t xml:space="preserve"> </w:t>
      </w:r>
      <w:r>
        <w:t>regulates</w:t>
      </w:r>
      <w:r>
        <w:rPr>
          <w:spacing w:val="4"/>
        </w:rPr>
        <w:t xml:space="preserve"> </w:t>
      </w:r>
      <w:r>
        <w:t>are</w:t>
      </w:r>
      <w:r>
        <w:rPr>
          <w:spacing w:val="3"/>
        </w:rPr>
        <w:t xml:space="preserve"> </w:t>
      </w:r>
      <w:r>
        <w:t>diverse.</w:t>
      </w:r>
      <w:r>
        <w:rPr>
          <w:spacing w:val="3"/>
        </w:rPr>
        <w:t xml:space="preserve"> </w:t>
      </w:r>
      <w:r>
        <w:t>Some</w:t>
      </w:r>
      <w:r>
        <w:rPr>
          <w:spacing w:val="3"/>
        </w:rPr>
        <w:t xml:space="preserve"> </w:t>
      </w:r>
      <w:r>
        <w:t>are</w:t>
      </w:r>
      <w:r>
        <w:rPr>
          <w:spacing w:val="3"/>
        </w:rPr>
        <w:t xml:space="preserve"> </w:t>
      </w:r>
      <w:r>
        <w:t>large</w:t>
      </w:r>
      <w:r>
        <w:rPr>
          <w:spacing w:val="4"/>
        </w:rPr>
        <w:t xml:space="preserve"> </w:t>
      </w:r>
      <w:r>
        <w:t>or</w:t>
      </w:r>
      <w:r>
        <w:rPr>
          <w:spacing w:val="1"/>
        </w:rPr>
        <w:t xml:space="preserve"> </w:t>
      </w:r>
      <w:r>
        <w:t>heavily</w:t>
      </w:r>
      <w:r>
        <w:rPr>
          <w:spacing w:val="5"/>
        </w:rPr>
        <w:t xml:space="preserve"> </w:t>
      </w:r>
      <w:r>
        <w:t>regulated.</w:t>
      </w:r>
      <w:r>
        <w:rPr>
          <w:spacing w:val="5"/>
        </w:rPr>
        <w:t xml:space="preserve"> </w:t>
      </w:r>
      <w:r>
        <w:t>Others</w:t>
      </w:r>
      <w:r>
        <w:rPr>
          <w:spacing w:val="6"/>
        </w:rPr>
        <w:t xml:space="preserve"> </w:t>
      </w:r>
      <w:r>
        <w:t>are</w:t>
      </w:r>
      <w:r>
        <w:rPr>
          <w:spacing w:val="5"/>
        </w:rPr>
        <w:t xml:space="preserve"> </w:t>
      </w:r>
      <w:r>
        <w:t>very</w:t>
      </w:r>
      <w:r>
        <w:rPr>
          <w:spacing w:val="6"/>
        </w:rPr>
        <w:t xml:space="preserve"> </w:t>
      </w:r>
      <w:r>
        <w:t>small</w:t>
      </w:r>
      <w:r>
        <w:rPr>
          <w:spacing w:val="5"/>
        </w:rPr>
        <w:t xml:space="preserve"> </w:t>
      </w:r>
      <w:r>
        <w:t>or</w:t>
      </w:r>
      <w:r>
        <w:rPr>
          <w:spacing w:val="6"/>
        </w:rPr>
        <w:t xml:space="preserve"> </w:t>
      </w:r>
      <w:r>
        <w:t>may</w:t>
      </w:r>
      <w:r>
        <w:rPr>
          <w:spacing w:val="5"/>
        </w:rPr>
        <w:t xml:space="preserve"> </w:t>
      </w:r>
      <w:r>
        <w:t>be</w:t>
      </w:r>
      <w:r>
        <w:rPr>
          <w:spacing w:val="6"/>
        </w:rPr>
        <w:t xml:space="preserve"> </w:t>
      </w:r>
      <w:r>
        <w:t>otherwise</w:t>
      </w:r>
      <w:r>
        <w:rPr>
          <w:spacing w:val="5"/>
        </w:rPr>
        <w:t xml:space="preserve"> </w:t>
      </w:r>
      <w:r>
        <w:t>unregulated.</w:t>
      </w:r>
      <w:r>
        <w:rPr>
          <w:spacing w:val="6"/>
        </w:rPr>
        <w:t xml:space="preserve"> </w:t>
      </w:r>
      <w:r>
        <w:t>Some</w:t>
      </w:r>
      <w:r w:rsidR="0025366D">
        <w:t xml:space="preserve"> </w:t>
      </w:r>
      <w:r>
        <w:t>have</w:t>
      </w:r>
      <w:r>
        <w:rPr>
          <w:spacing w:val="2"/>
        </w:rPr>
        <w:t xml:space="preserve"> </w:t>
      </w:r>
      <w:r>
        <w:t>paid</w:t>
      </w:r>
      <w:r>
        <w:rPr>
          <w:spacing w:val="3"/>
        </w:rPr>
        <w:t xml:space="preserve"> </w:t>
      </w:r>
      <w:r>
        <w:t>workers</w:t>
      </w:r>
      <w:r>
        <w:rPr>
          <w:spacing w:val="3"/>
        </w:rPr>
        <w:t xml:space="preserve"> </w:t>
      </w:r>
      <w:r>
        <w:t>with</w:t>
      </w:r>
      <w:r>
        <w:rPr>
          <w:spacing w:val="2"/>
        </w:rPr>
        <w:t xml:space="preserve"> </w:t>
      </w:r>
      <w:r>
        <w:t>significant</w:t>
      </w:r>
      <w:r>
        <w:rPr>
          <w:spacing w:val="3"/>
        </w:rPr>
        <w:t xml:space="preserve"> </w:t>
      </w:r>
      <w:r>
        <w:t>formal</w:t>
      </w:r>
      <w:r>
        <w:rPr>
          <w:spacing w:val="3"/>
        </w:rPr>
        <w:t xml:space="preserve"> </w:t>
      </w:r>
      <w:r>
        <w:t>training</w:t>
      </w:r>
      <w:r>
        <w:rPr>
          <w:spacing w:val="3"/>
        </w:rPr>
        <w:t xml:space="preserve"> </w:t>
      </w:r>
      <w:r>
        <w:t>to</w:t>
      </w:r>
      <w:r>
        <w:rPr>
          <w:spacing w:val="2"/>
        </w:rPr>
        <w:t xml:space="preserve"> </w:t>
      </w:r>
      <w:r>
        <w:t>support</w:t>
      </w:r>
      <w:r>
        <w:rPr>
          <w:spacing w:val="3"/>
        </w:rPr>
        <w:t xml:space="preserve"> </w:t>
      </w:r>
      <w:r>
        <w:t>them</w:t>
      </w:r>
      <w:r>
        <w:rPr>
          <w:spacing w:val="3"/>
        </w:rPr>
        <w:t xml:space="preserve"> </w:t>
      </w:r>
      <w:r>
        <w:t>to</w:t>
      </w:r>
      <w:r>
        <w:rPr>
          <w:spacing w:val="3"/>
        </w:rPr>
        <w:t xml:space="preserve"> </w:t>
      </w:r>
      <w:r>
        <w:t>work</w:t>
      </w:r>
      <w:r>
        <w:rPr>
          <w:spacing w:val="2"/>
        </w:rPr>
        <w:t xml:space="preserve"> </w:t>
      </w:r>
      <w:r>
        <w:t>with</w:t>
      </w:r>
      <w:r>
        <w:rPr>
          <w:spacing w:val="1"/>
        </w:rPr>
        <w:t xml:space="preserve"> </w:t>
      </w:r>
      <w:r>
        <w:t>children,</w:t>
      </w:r>
      <w:r>
        <w:rPr>
          <w:spacing w:val="3"/>
        </w:rPr>
        <w:t xml:space="preserve"> </w:t>
      </w:r>
      <w:r>
        <w:t>and</w:t>
      </w:r>
      <w:r>
        <w:rPr>
          <w:spacing w:val="3"/>
        </w:rPr>
        <w:t xml:space="preserve"> </w:t>
      </w:r>
      <w:r>
        <w:t>others</w:t>
      </w:r>
      <w:r>
        <w:rPr>
          <w:spacing w:val="4"/>
        </w:rPr>
        <w:t xml:space="preserve"> </w:t>
      </w:r>
      <w:r>
        <w:t>are</w:t>
      </w:r>
      <w:r>
        <w:rPr>
          <w:spacing w:val="3"/>
        </w:rPr>
        <w:t xml:space="preserve"> </w:t>
      </w:r>
      <w:r>
        <w:t>staffed</w:t>
      </w:r>
      <w:r>
        <w:rPr>
          <w:spacing w:val="3"/>
        </w:rPr>
        <w:t xml:space="preserve"> </w:t>
      </w:r>
      <w:r>
        <w:t>solely</w:t>
      </w:r>
      <w:r>
        <w:rPr>
          <w:spacing w:val="4"/>
        </w:rPr>
        <w:t xml:space="preserve"> </w:t>
      </w:r>
      <w:r>
        <w:t>by</w:t>
      </w:r>
      <w:r>
        <w:rPr>
          <w:spacing w:val="3"/>
        </w:rPr>
        <w:t xml:space="preserve"> </w:t>
      </w:r>
      <w:r>
        <w:t>volunteers.</w:t>
      </w:r>
      <w:r>
        <w:rPr>
          <w:spacing w:val="4"/>
        </w:rPr>
        <w:t xml:space="preserve"> </w:t>
      </w:r>
      <w:r>
        <w:t>Some</w:t>
      </w:r>
      <w:r>
        <w:rPr>
          <w:spacing w:val="3"/>
        </w:rPr>
        <w:t xml:space="preserve"> </w:t>
      </w:r>
      <w:r>
        <w:t>organisations</w:t>
      </w:r>
      <w:r>
        <w:rPr>
          <w:spacing w:val="3"/>
        </w:rPr>
        <w:t xml:space="preserve"> </w:t>
      </w:r>
      <w:r>
        <w:t>are</w:t>
      </w:r>
      <w:r>
        <w:rPr>
          <w:spacing w:val="1"/>
        </w:rPr>
        <w:t xml:space="preserve"> </w:t>
      </w:r>
      <w:r>
        <w:t>responsible for</w:t>
      </w:r>
      <w:r>
        <w:rPr>
          <w:spacing w:val="1"/>
        </w:rPr>
        <w:t xml:space="preserve"> </w:t>
      </w:r>
      <w:r>
        <w:t>the</w:t>
      </w:r>
      <w:r>
        <w:rPr>
          <w:spacing w:val="1"/>
        </w:rPr>
        <w:t xml:space="preserve"> </w:t>
      </w:r>
      <w:r>
        <w:t>child’s</w:t>
      </w:r>
      <w:r>
        <w:rPr>
          <w:spacing w:val="1"/>
        </w:rPr>
        <w:t xml:space="preserve"> </w:t>
      </w:r>
      <w:r>
        <w:t>full-time</w:t>
      </w:r>
      <w:r>
        <w:rPr>
          <w:spacing w:val="1"/>
        </w:rPr>
        <w:t xml:space="preserve"> </w:t>
      </w:r>
      <w:r>
        <w:t>care</w:t>
      </w:r>
      <w:r>
        <w:rPr>
          <w:spacing w:val="1"/>
        </w:rPr>
        <w:t xml:space="preserve"> </w:t>
      </w:r>
      <w:r>
        <w:t>and</w:t>
      </w:r>
      <w:r>
        <w:rPr>
          <w:spacing w:val="1"/>
        </w:rPr>
        <w:t xml:space="preserve"> </w:t>
      </w:r>
      <w:r>
        <w:t>others</w:t>
      </w:r>
      <w:r>
        <w:rPr>
          <w:spacing w:val="1"/>
        </w:rPr>
        <w:t xml:space="preserve"> </w:t>
      </w:r>
      <w:r>
        <w:t>have</w:t>
      </w:r>
      <w:r>
        <w:rPr>
          <w:spacing w:val="1"/>
        </w:rPr>
        <w:t xml:space="preserve"> </w:t>
      </w:r>
      <w:r>
        <w:t>more</w:t>
      </w:r>
      <w:r>
        <w:rPr>
          <w:spacing w:val="1"/>
        </w:rPr>
        <w:t xml:space="preserve"> </w:t>
      </w:r>
      <w:r>
        <w:t>fleeting</w:t>
      </w:r>
      <w:r>
        <w:rPr>
          <w:spacing w:val="1"/>
        </w:rPr>
        <w:t xml:space="preserve"> </w:t>
      </w:r>
      <w:r>
        <w:t>engagement with children.</w:t>
      </w:r>
    </w:p>
    <w:p w14:paraId="0E3076E1" w14:textId="0A8B4984" w:rsidR="001A1928" w:rsidRDefault="004E4C02" w:rsidP="009A0BA4">
      <w:r>
        <w:t>Recognising</w:t>
      </w:r>
      <w:r>
        <w:rPr>
          <w:spacing w:val="6"/>
        </w:rPr>
        <w:t xml:space="preserve"> </w:t>
      </w:r>
      <w:r>
        <w:t>the</w:t>
      </w:r>
      <w:r>
        <w:rPr>
          <w:spacing w:val="6"/>
        </w:rPr>
        <w:t xml:space="preserve"> </w:t>
      </w:r>
      <w:r>
        <w:t>diversity</w:t>
      </w:r>
      <w:r>
        <w:rPr>
          <w:spacing w:val="6"/>
        </w:rPr>
        <w:t xml:space="preserve"> </w:t>
      </w:r>
      <w:r>
        <w:t>of</w:t>
      </w:r>
      <w:r>
        <w:rPr>
          <w:spacing w:val="6"/>
        </w:rPr>
        <w:t xml:space="preserve"> </w:t>
      </w:r>
      <w:r>
        <w:t>those</w:t>
      </w:r>
      <w:r>
        <w:rPr>
          <w:spacing w:val="7"/>
        </w:rPr>
        <w:t xml:space="preserve"> </w:t>
      </w:r>
      <w:r>
        <w:t>we</w:t>
      </w:r>
      <w:r>
        <w:rPr>
          <w:spacing w:val="6"/>
        </w:rPr>
        <w:t xml:space="preserve"> </w:t>
      </w:r>
      <w:r>
        <w:t>regulate,</w:t>
      </w:r>
      <w:r>
        <w:rPr>
          <w:spacing w:val="6"/>
        </w:rPr>
        <w:t xml:space="preserve"> </w:t>
      </w:r>
      <w:r>
        <w:t>we</w:t>
      </w:r>
      <w:r>
        <w:rPr>
          <w:spacing w:val="1"/>
        </w:rPr>
        <w:t xml:space="preserve"> </w:t>
      </w:r>
      <w:r>
        <w:t>do</w:t>
      </w:r>
      <w:r>
        <w:rPr>
          <w:spacing w:val="1"/>
        </w:rPr>
        <w:t xml:space="preserve"> </w:t>
      </w:r>
      <w:r>
        <w:t>not</w:t>
      </w:r>
      <w:r>
        <w:rPr>
          <w:spacing w:val="1"/>
        </w:rPr>
        <w:t xml:space="preserve"> </w:t>
      </w:r>
      <w:r>
        <w:t>take</w:t>
      </w:r>
      <w:r>
        <w:rPr>
          <w:spacing w:val="1"/>
        </w:rPr>
        <w:t xml:space="preserve"> </w:t>
      </w:r>
      <w:r>
        <w:t>a</w:t>
      </w:r>
      <w:r>
        <w:rPr>
          <w:spacing w:val="2"/>
        </w:rPr>
        <w:t xml:space="preserve"> </w:t>
      </w:r>
      <w:r>
        <w:t>prescriptive</w:t>
      </w:r>
      <w:r>
        <w:rPr>
          <w:spacing w:val="1"/>
        </w:rPr>
        <w:t xml:space="preserve"> </w:t>
      </w:r>
      <w:r>
        <w:t>approach</w:t>
      </w:r>
      <w:r>
        <w:rPr>
          <w:spacing w:val="1"/>
        </w:rPr>
        <w:t xml:space="preserve"> </w:t>
      </w:r>
      <w:r>
        <w:t>to</w:t>
      </w:r>
      <w:r>
        <w:rPr>
          <w:spacing w:val="2"/>
        </w:rPr>
        <w:t xml:space="preserve"> </w:t>
      </w:r>
      <w:r>
        <w:t>responding</w:t>
      </w:r>
      <w:r>
        <w:rPr>
          <w:spacing w:val="1"/>
        </w:rPr>
        <w:t xml:space="preserve"> </w:t>
      </w:r>
      <w:r>
        <w:t>to</w:t>
      </w:r>
      <w:r w:rsidR="0025366D">
        <w:t xml:space="preserve"> </w:t>
      </w:r>
      <w:r>
        <w:t>risks of child abuse or reportable conduct allegations.</w:t>
      </w:r>
      <w:r>
        <w:rPr>
          <w:spacing w:val="1"/>
        </w:rPr>
        <w:t xml:space="preserve"> </w:t>
      </w:r>
      <w:r>
        <w:t>We recognise that different sectors and organisations</w:t>
      </w:r>
      <w:r>
        <w:rPr>
          <w:spacing w:val="1"/>
        </w:rPr>
        <w:t xml:space="preserve"> </w:t>
      </w:r>
      <w:r>
        <w:t>need different</w:t>
      </w:r>
      <w:r>
        <w:rPr>
          <w:spacing w:val="1"/>
        </w:rPr>
        <w:t xml:space="preserve"> </w:t>
      </w:r>
      <w:r>
        <w:t>approaches for</w:t>
      </w:r>
      <w:r>
        <w:rPr>
          <w:spacing w:val="1"/>
        </w:rPr>
        <w:t xml:space="preserve"> </w:t>
      </w:r>
      <w:r>
        <w:t>them to</w:t>
      </w:r>
      <w:r>
        <w:rPr>
          <w:spacing w:val="1"/>
        </w:rPr>
        <w:t xml:space="preserve"> </w:t>
      </w:r>
      <w:r>
        <w:t>comply.</w:t>
      </w:r>
    </w:p>
    <w:p w14:paraId="744D4FBB" w14:textId="59FA7E51" w:rsidR="001A1928" w:rsidRDefault="004E4C02" w:rsidP="009A0BA4">
      <w:r>
        <w:t>Key</w:t>
      </w:r>
      <w:r>
        <w:rPr>
          <w:spacing w:val="4"/>
        </w:rPr>
        <w:t xml:space="preserve"> </w:t>
      </w:r>
      <w:r>
        <w:t>factors</w:t>
      </w:r>
      <w:r>
        <w:rPr>
          <w:spacing w:val="4"/>
        </w:rPr>
        <w:t xml:space="preserve"> </w:t>
      </w:r>
      <w:r>
        <w:t>we</w:t>
      </w:r>
      <w:r>
        <w:rPr>
          <w:spacing w:val="4"/>
        </w:rPr>
        <w:t xml:space="preserve"> </w:t>
      </w:r>
      <w:r>
        <w:t>consider</w:t>
      </w:r>
      <w:r>
        <w:rPr>
          <w:spacing w:val="4"/>
        </w:rPr>
        <w:t xml:space="preserve"> </w:t>
      </w:r>
      <w:r>
        <w:t>when</w:t>
      </w:r>
      <w:r>
        <w:rPr>
          <w:spacing w:val="4"/>
        </w:rPr>
        <w:t xml:space="preserve"> </w:t>
      </w:r>
      <w:r>
        <w:t>choosing</w:t>
      </w:r>
      <w:r>
        <w:rPr>
          <w:spacing w:val="4"/>
        </w:rPr>
        <w:t xml:space="preserve"> </w:t>
      </w:r>
      <w:r>
        <w:t>a</w:t>
      </w:r>
      <w:r>
        <w:rPr>
          <w:spacing w:val="4"/>
        </w:rPr>
        <w:t xml:space="preserve"> </w:t>
      </w:r>
      <w:r>
        <w:t>compliance</w:t>
      </w:r>
      <w:r w:rsidR="0025366D">
        <w:t xml:space="preserve"> </w:t>
      </w:r>
      <w:r>
        <w:t>and enforcement approach</w:t>
      </w:r>
      <w:r>
        <w:rPr>
          <w:spacing w:val="1"/>
        </w:rPr>
        <w:t xml:space="preserve"> </w:t>
      </w:r>
      <w:r>
        <w:t>are the:</w:t>
      </w:r>
    </w:p>
    <w:p w14:paraId="54F8A966" w14:textId="77777777" w:rsidR="001A1928" w:rsidRPr="009A0BA4" w:rsidRDefault="004E4C02" w:rsidP="009A0BA4">
      <w:pPr>
        <w:pStyle w:val="ListParagraph"/>
      </w:pPr>
      <w:r w:rsidRPr="009A0BA4">
        <w:t>circumstances of the organisation</w:t>
      </w:r>
    </w:p>
    <w:p w14:paraId="6287A09E" w14:textId="77777777" w:rsidR="001A1928" w:rsidRPr="009A0BA4" w:rsidRDefault="004E4C02" w:rsidP="009A0BA4">
      <w:pPr>
        <w:pStyle w:val="ListParagraph"/>
      </w:pPr>
      <w:r w:rsidRPr="009A0BA4">
        <w:t>nature of the compliance issue</w:t>
      </w:r>
    </w:p>
    <w:p w14:paraId="0829C330" w14:textId="77777777" w:rsidR="001A1928" w:rsidRPr="009A0BA4" w:rsidRDefault="004E4C02" w:rsidP="009A0BA4">
      <w:pPr>
        <w:pStyle w:val="ListParagraph"/>
      </w:pPr>
      <w:r w:rsidRPr="009A0BA4">
        <w:t>impact of co-regulators</w:t>
      </w:r>
    </w:p>
    <w:p w14:paraId="4531D098" w14:textId="77777777" w:rsidR="001A1928" w:rsidRPr="009A0BA4" w:rsidRDefault="004E4C02" w:rsidP="009A0BA4">
      <w:pPr>
        <w:pStyle w:val="ListParagraph"/>
      </w:pPr>
      <w:r w:rsidRPr="009A0BA4">
        <w:t>strategic impact of our actions.</w:t>
      </w:r>
    </w:p>
    <w:p w14:paraId="231C2DFD" w14:textId="4DCFC673" w:rsidR="001A1928" w:rsidRDefault="004E4C02" w:rsidP="00FD12AC">
      <w:pPr>
        <w:pStyle w:val="Heading2"/>
        <w:spacing w:after="120"/>
      </w:pPr>
      <w:bookmarkStart w:id="35" w:name="The_circumstances_of_the_organisation"/>
      <w:bookmarkStart w:id="36" w:name="_Toc73373627"/>
      <w:bookmarkEnd w:id="35"/>
      <w:r>
        <w:lastRenderedPageBreak/>
        <w:t>The</w:t>
      </w:r>
      <w:r>
        <w:rPr>
          <w:spacing w:val="7"/>
        </w:rPr>
        <w:t xml:space="preserve"> </w:t>
      </w:r>
      <w:r>
        <w:t>circumstances</w:t>
      </w:r>
      <w:r>
        <w:rPr>
          <w:spacing w:val="7"/>
        </w:rPr>
        <w:t xml:space="preserve"> </w:t>
      </w:r>
      <w:r>
        <w:t>of</w:t>
      </w:r>
      <w:r w:rsidR="0025366D">
        <w:t xml:space="preserve"> </w:t>
      </w:r>
      <w:r>
        <w:t>the</w:t>
      </w:r>
      <w:r>
        <w:rPr>
          <w:spacing w:val="1"/>
        </w:rPr>
        <w:t xml:space="preserve"> </w:t>
      </w:r>
      <w:r>
        <w:t>organisation</w:t>
      </w:r>
      <w:bookmarkEnd w:id="36"/>
    </w:p>
    <w:p w14:paraId="0B1D036D" w14:textId="77777777" w:rsidR="001A1928" w:rsidRDefault="004E4C02" w:rsidP="00FD12AC">
      <w:pPr>
        <w:spacing w:after="120"/>
      </w:pPr>
      <w:r>
        <w:t>The</w:t>
      </w:r>
      <w:r>
        <w:rPr>
          <w:spacing w:val="3"/>
        </w:rPr>
        <w:t xml:space="preserve"> </w:t>
      </w:r>
      <w:r>
        <w:t>Commission</w:t>
      </w:r>
      <w:r>
        <w:rPr>
          <w:spacing w:val="4"/>
        </w:rPr>
        <w:t xml:space="preserve"> </w:t>
      </w:r>
      <w:r>
        <w:t>considers</w:t>
      </w:r>
      <w:r>
        <w:rPr>
          <w:spacing w:val="3"/>
        </w:rPr>
        <w:t xml:space="preserve"> </w:t>
      </w:r>
      <w:r>
        <w:t>the</w:t>
      </w:r>
      <w:r>
        <w:rPr>
          <w:spacing w:val="4"/>
        </w:rPr>
        <w:t xml:space="preserve"> </w:t>
      </w:r>
      <w:r>
        <w:t>willingness</w:t>
      </w:r>
      <w:r>
        <w:rPr>
          <w:spacing w:val="4"/>
        </w:rPr>
        <w:t xml:space="preserve"> </w:t>
      </w:r>
      <w:r>
        <w:t>and</w:t>
      </w:r>
      <w:r>
        <w:rPr>
          <w:spacing w:val="1"/>
        </w:rPr>
        <w:t xml:space="preserve"> </w:t>
      </w:r>
      <w:r>
        <w:t>capacity</w:t>
      </w:r>
      <w:r>
        <w:rPr>
          <w:spacing w:val="4"/>
        </w:rPr>
        <w:t xml:space="preserve"> </w:t>
      </w:r>
      <w:r>
        <w:t>of</w:t>
      </w:r>
      <w:r>
        <w:rPr>
          <w:spacing w:val="5"/>
        </w:rPr>
        <w:t xml:space="preserve"> </w:t>
      </w:r>
      <w:r>
        <w:t>the</w:t>
      </w:r>
      <w:r>
        <w:rPr>
          <w:spacing w:val="4"/>
        </w:rPr>
        <w:t xml:space="preserve"> </w:t>
      </w:r>
      <w:r>
        <w:t>organisation</w:t>
      </w:r>
      <w:r>
        <w:rPr>
          <w:spacing w:val="5"/>
        </w:rPr>
        <w:t xml:space="preserve"> </w:t>
      </w:r>
      <w:r>
        <w:t>to</w:t>
      </w:r>
      <w:r>
        <w:rPr>
          <w:spacing w:val="5"/>
        </w:rPr>
        <w:t xml:space="preserve"> </w:t>
      </w:r>
      <w:r>
        <w:t>achieve</w:t>
      </w:r>
      <w:r>
        <w:rPr>
          <w:spacing w:val="4"/>
        </w:rPr>
        <w:t xml:space="preserve"> </w:t>
      </w:r>
      <w:r>
        <w:t>compliance.</w:t>
      </w:r>
      <w:r>
        <w:rPr>
          <w:spacing w:val="-50"/>
        </w:rPr>
        <w:t xml:space="preserve"> </w:t>
      </w:r>
      <w:r>
        <w:t>This</w:t>
      </w:r>
      <w:r>
        <w:rPr>
          <w:spacing w:val="2"/>
        </w:rPr>
        <w:t xml:space="preserve"> </w:t>
      </w:r>
      <w:r>
        <w:t>includes</w:t>
      </w:r>
      <w:r>
        <w:rPr>
          <w:spacing w:val="2"/>
        </w:rPr>
        <w:t xml:space="preserve"> </w:t>
      </w:r>
      <w:r>
        <w:t>their</w:t>
      </w:r>
      <w:r>
        <w:rPr>
          <w:spacing w:val="3"/>
        </w:rPr>
        <w:t xml:space="preserve"> </w:t>
      </w:r>
      <w:r>
        <w:t>compliance</w:t>
      </w:r>
      <w:r>
        <w:rPr>
          <w:spacing w:val="2"/>
        </w:rPr>
        <w:t xml:space="preserve"> </w:t>
      </w:r>
      <w:r>
        <w:t>history</w:t>
      </w:r>
      <w:r>
        <w:rPr>
          <w:spacing w:val="3"/>
        </w:rPr>
        <w:t xml:space="preserve"> </w:t>
      </w:r>
      <w:r>
        <w:t>or</w:t>
      </w:r>
      <w:r>
        <w:rPr>
          <w:spacing w:val="2"/>
        </w:rPr>
        <w:t xml:space="preserve"> </w:t>
      </w:r>
      <w:r>
        <w:t>past</w:t>
      </w:r>
      <w:r>
        <w:rPr>
          <w:spacing w:val="1"/>
        </w:rPr>
        <w:t xml:space="preserve"> </w:t>
      </w:r>
      <w:r>
        <w:t>approach</w:t>
      </w:r>
      <w:r>
        <w:rPr>
          <w:spacing w:val="1"/>
        </w:rPr>
        <w:t xml:space="preserve"> </w:t>
      </w:r>
      <w:r>
        <w:t>to</w:t>
      </w:r>
      <w:r>
        <w:rPr>
          <w:spacing w:val="1"/>
        </w:rPr>
        <w:t xml:space="preserve"> </w:t>
      </w:r>
      <w:r>
        <w:t>child</w:t>
      </w:r>
      <w:r>
        <w:rPr>
          <w:spacing w:val="2"/>
        </w:rPr>
        <w:t xml:space="preserve"> </w:t>
      </w:r>
      <w:r>
        <w:t>safety</w:t>
      </w:r>
      <w:r>
        <w:rPr>
          <w:spacing w:val="1"/>
        </w:rPr>
        <w:t xml:space="preserve"> </w:t>
      </w:r>
      <w:r>
        <w:t>as</w:t>
      </w:r>
      <w:r>
        <w:rPr>
          <w:spacing w:val="1"/>
        </w:rPr>
        <w:t xml:space="preserve"> </w:t>
      </w:r>
      <w:r>
        <w:t>well</w:t>
      </w:r>
      <w:r>
        <w:rPr>
          <w:spacing w:val="2"/>
        </w:rPr>
        <w:t xml:space="preserve"> </w:t>
      </w:r>
      <w:r>
        <w:t>as</w:t>
      </w:r>
      <w:r>
        <w:rPr>
          <w:spacing w:val="1"/>
        </w:rPr>
        <w:t xml:space="preserve"> </w:t>
      </w:r>
      <w:r>
        <w:t>the</w:t>
      </w:r>
      <w:r>
        <w:rPr>
          <w:spacing w:val="1"/>
        </w:rPr>
        <w:t xml:space="preserve"> </w:t>
      </w:r>
      <w:r>
        <w:t>context</w:t>
      </w:r>
      <w:r>
        <w:rPr>
          <w:spacing w:val="1"/>
        </w:rPr>
        <w:t xml:space="preserve"> </w:t>
      </w:r>
      <w:r>
        <w:t>surrounding their behaviour.</w:t>
      </w:r>
    </w:p>
    <w:p w14:paraId="73192F22" w14:textId="4C3C4BC8" w:rsidR="001A1928" w:rsidRDefault="004E4C02" w:rsidP="00FD12AC">
      <w:pPr>
        <w:spacing w:after="120"/>
      </w:pPr>
      <w:r>
        <w:t>We</w:t>
      </w:r>
      <w:r>
        <w:rPr>
          <w:spacing w:val="1"/>
        </w:rPr>
        <w:t xml:space="preserve"> </w:t>
      </w:r>
      <w:r>
        <w:t>recognise</w:t>
      </w:r>
      <w:r>
        <w:rPr>
          <w:spacing w:val="1"/>
        </w:rPr>
        <w:t xml:space="preserve"> </w:t>
      </w:r>
      <w:r>
        <w:t>that</w:t>
      </w:r>
      <w:r>
        <w:rPr>
          <w:spacing w:val="1"/>
        </w:rPr>
        <w:t xml:space="preserve"> </w:t>
      </w:r>
      <w:r>
        <w:t>we</w:t>
      </w:r>
      <w:r>
        <w:rPr>
          <w:spacing w:val="2"/>
        </w:rPr>
        <w:t xml:space="preserve"> </w:t>
      </w:r>
      <w:r>
        <w:t>are</w:t>
      </w:r>
      <w:r>
        <w:rPr>
          <w:spacing w:val="1"/>
        </w:rPr>
        <w:t xml:space="preserve"> </w:t>
      </w:r>
      <w:r>
        <w:t>administering</w:t>
      </w:r>
      <w:r>
        <w:rPr>
          <w:spacing w:val="1"/>
        </w:rPr>
        <w:t xml:space="preserve"> </w:t>
      </w:r>
      <w:r>
        <w:t>a</w:t>
      </w:r>
      <w:r>
        <w:rPr>
          <w:spacing w:val="2"/>
        </w:rPr>
        <w:t xml:space="preserve"> </w:t>
      </w:r>
      <w:r>
        <w:t>relatively</w:t>
      </w:r>
      <w:r>
        <w:rPr>
          <w:spacing w:val="1"/>
        </w:rPr>
        <w:t xml:space="preserve"> </w:t>
      </w:r>
      <w:r>
        <w:t>new</w:t>
      </w:r>
      <w:r>
        <w:rPr>
          <w:spacing w:val="3"/>
        </w:rPr>
        <w:t xml:space="preserve"> </w:t>
      </w:r>
      <w:r>
        <w:t>regulatory</w:t>
      </w:r>
      <w:r>
        <w:rPr>
          <w:spacing w:val="4"/>
        </w:rPr>
        <w:t xml:space="preserve"> </w:t>
      </w:r>
      <w:r>
        <w:t>framework</w:t>
      </w:r>
      <w:r>
        <w:rPr>
          <w:spacing w:val="4"/>
        </w:rPr>
        <w:t xml:space="preserve"> </w:t>
      </w:r>
      <w:r>
        <w:t>requiring</w:t>
      </w:r>
      <w:r>
        <w:rPr>
          <w:spacing w:val="3"/>
        </w:rPr>
        <w:t xml:space="preserve"> </w:t>
      </w:r>
      <w:r>
        <w:t>a</w:t>
      </w:r>
      <w:r>
        <w:rPr>
          <w:spacing w:val="4"/>
        </w:rPr>
        <w:t xml:space="preserve"> </w:t>
      </w:r>
      <w:r>
        <w:t>great</w:t>
      </w:r>
      <w:r>
        <w:rPr>
          <w:spacing w:val="4"/>
        </w:rPr>
        <w:t xml:space="preserve"> </w:t>
      </w:r>
      <w:r>
        <w:t>number</w:t>
      </w:r>
      <w:r>
        <w:rPr>
          <w:spacing w:val="3"/>
        </w:rPr>
        <w:t xml:space="preserve"> </w:t>
      </w:r>
      <w:r>
        <w:t>of</w:t>
      </w:r>
      <w:r w:rsidR="0025366D">
        <w:t xml:space="preserve"> </w:t>
      </w:r>
      <w:r>
        <w:t>organisations</w:t>
      </w:r>
      <w:r>
        <w:rPr>
          <w:spacing w:val="4"/>
        </w:rPr>
        <w:t xml:space="preserve"> </w:t>
      </w:r>
      <w:r>
        <w:t>to</w:t>
      </w:r>
      <w:r>
        <w:rPr>
          <w:spacing w:val="4"/>
        </w:rPr>
        <w:t xml:space="preserve"> </w:t>
      </w:r>
      <w:r>
        <w:t>improve</w:t>
      </w:r>
      <w:r>
        <w:rPr>
          <w:spacing w:val="4"/>
        </w:rPr>
        <w:t xml:space="preserve"> </w:t>
      </w:r>
      <w:r>
        <w:t>their</w:t>
      </w:r>
      <w:r>
        <w:rPr>
          <w:spacing w:val="4"/>
        </w:rPr>
        <w:t xml:space="preserve"> </w:t>
      </w:r>
      <w:r>
        <w:t>approach</w:t>
      </w:r>
      <w:r>
        <w:rPr>
          <w:spacing w:val="5"/>
        </w:rPr>
        <w:t xml:space="preserve"> </w:t>
      </w:r>
      <w:r>
        <w:t>to</w:t>
      </w:r>
      <w:r>
        <w:rPr>
          <w:spacing w:val="4"/>
        </w:rPr>
        <w:t xml:space="preserve"> </w:t>
      </w:r>
      <w:r>
        <w:t>child</w:t>
      </w:r>
      <w:r>
        <w:rPr>
          <w:spacing w:val="1"/>
        </w:rPr>
        <w:t xml:space="preserve"> </w:t>
      </w:r>
      <w:r>
        <w:t>safety.</w:t>
      </w:r>
      <w:r>
        <w:rPr>
          <w:spacing w:val="5"/>
        </w:rPr>
        <w:t xml:space="preserve"> </w:t>
      </w:r>
      <w:r>
        <w:t>Organisations</w:t>
      </w:r>
      <w:r>
        <w:rPr>
          <w:spacing w:val="6"/>
        </w:rPr>
        <w:t xml:space="preserve"> </w:t>
      </w:r>
      <w:r>
        <w:t>will</w:t>
      </w:r>
      <w:r>
        <w:rPr>
          <w:spacing w:val="5"/>
        </w:rPr>
        <w:t xml:space="preserve"> </w:t>
      </w:r>
      <w:r>
        <w:t>bring</w:t>
      </w:r>
      <w:r>
        <w:rPr>
          <w:spacing w:val="6"/>
        </w:rPr>
        <w:t xml:space="preserve"> </w:t>
      </w:r>
      <w:r>
        <w:t>a</w:t>
      </w:r>
      <w:r>
        <w:rPr>
          <w:spacing w:val="6"/>
        </w:rPr>
        <w:t xml:space="preserve"> </w:t>
      </w:r>
      <w:r>
        <w:t>range</w:t>
      </w:r>
      <w:r>
        <w:rPr>
          <w:spacing w:val="5"/>
        </w:rPr>
        <w:t xml:space="preserve"> </w:t>
      </w:r>
      <w:r>
        <w:t>of</w:t>
      </w:r>
      <w:r>
        <w:rPr>
          <w:spacing w:val="6"/>
        </w:rPr>
        <w:t xml:space="preserve"> </w:t>
      </w:r>
      <w:r>
        <w:t>attitudes</w:t>
      </w:r>
      <w:r>
        <w:rPr>
          <w:spacing w:val="1"/>
        </w:rPr>
        <w:t xml:space="preserve"> </w:t>
      </w:r>
      <w:r>
        <w:t>and approaches to this</w:t>
      </w:r>
      <w:r>
        <w:rPr>
          <w:spacing w:val="1"/>
        </w:rPr>
        <w:t xml:space="preserve"> </w:t>
      </w:r>
      <w:r>
        <w:t>task.</w:t>
      </w:r>
    </w:p>
    <w:p w14:paraId="21508C9A" w14:textId="77777777" w:rsidR="001A1928" w:rsidRDefault="004E4C02">
      <w:pPr>
        <w:pStyle w:val="BodyText"/>
        <w:rPr>
          <w:sz w:val="20"/>
        </w:rPr>
      </w:pPr>
      <w:r>
        <w:rPr>
          <w:noProof/>
          <w:sz w:val="20"/>
        </w:rPr>
        <w:drawing>
          <wp:inline distT="0" distB="0" distL="0" distR="0" wp14:anchorId="63C94E95" wp14:editId="5D3C0A99">
            <wp:extent cx="4520242" cy="2723044"/>
            <wp:effectExtent l="0" t="0" r="0" b="0"/>
            <wp:docPr id="17" name="image16.png" descr="A woman and young girl at a picnic, hugging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png" descr="A woman and young girl at a picnic, hugging and smiling."/>
                    <pic:cNvPicPr/>
                  </pic:nvPicPr>
                  <pic:blipFill>
                    <a:blip r:embed="rId20" cstate="print"/>
                    <a:stretch>
                      <a:fillRect/>
                    </a:stretch>
                  </pic:blipFill>
                  <pic:spPr>
                    <a:xfrm>
                      <a:off x="0" y="0"/>
                      <a:ext cx="4532689" cy="2730542"/>
                    </a:xfrm>
                    <a:prstGeom prst="rect">
                      <a:avLst/>
                    </a:prstGeom>
                  </pic:spPr>
                </pic:pic>
              </a:graphicData>
            </a:graphic>
          </wp:inline>
        </w:drawing>
      </w:r>
    </w:p>
    <w:p w14:paraId="592FE026" w14:textId="2748558E" w:rsidR="001A1928" w:rsidRDefault="004E4C02" w:rsidP="00FD12AC">
      <w:pPr>
        <w:spacing w:before="240" w:after="120"/>
      </w:pPr>
      <w:bookmarkStart w:id="37" w:name="The_nature_of_the_compliance_issue"/>
      <w:bookmarkStart w:id="38" w:name="The_impact_of_co-regulators"/>
      <w:bookmarkStart w:id="39" w:name="The_strategic_impact_of_our_actions"/>
      <w:bookmarkStart w:id="40" w:name="_bookmark10"/>
      <w:bookmarkEnd w:id="37"/>
      <w:bookmarkEnd w:id="38"/>
      <w:bookmarkEnd w:id="39"/>
      <w:bookmarkEnd w:id="40"/>
      <w:r>
        <w:t>Organisations</w:t>
      </w:r>
      <w:r>
        <w:rPr>
          <w:spacing w:val="4"/>
        </w:rPr>
        <w:t xml:space="preserve"> </w:t>
      </w:r>
      <w:r>
        <w:t>can</w:t>
      </w:r>
      <w:r>
        <w:rPr>
          <w:spacing w:val="5"/>
        </w:rPr>
        <w:t xml:space="preserve"> </w:t>
      </w:r>
      <w:r>
        <w:t>be</w:t>
      </w:r>
      <w:r>
        <w:rPr>
          <w:spacing w:val="4"/>
        </w:rPr>
        <w:t xml:space="preserve"> </w:t>
      </w:r>
      <w:r>
        <w:t>categorised</w:t>
      </w:r>
      <w:r>
        <w:rPr>
          <w:spacing w:val="5"/>
        </w:rPr>
        <w:t xml:space="preserve"> </w:t>
      </w:r>
      <w:r>
        <w:t>by</w:t>
      </w:r>
      <w:r>
        <w:rPr>
          <w:spacing w:val="5"/>
        </w:rPr>
        <w:t xml:space="preserve"> </w:t>
      </w:r>
      <w:r>
        <w:t>behaviour</w:t>
      </w:r>
      <w:r>
        <w:rPr>
          <w:spacing w:val="4"/>
        </w:rPr>
        <w:t xml:space="preserve"> </w:t>
      </w:r>
      <w:r>
        <w:t>that</w:t>
      </w:r>
      <w:r w:rsidR="0025366D">
        <w:t xml:space="preserve"> </w:t>
      </w:r>
      <w:r>
        <w:t>indicates they are:</w:t>
      </w:r>
    </w:p>
    <w:p w14:paraId="1CB6E880" w14:textId="77777777" w:rsidR="001A1928" w:rsidRPr="009A0BA4" w:rsidRDefault="004E4C02" w:rsidP="009A0BA4">
      <w:pPr>
        <w:pStyle w:val="ListParagraph"/>
      </w:pPr>
      <w:r w:rsidRPr="009A0BA4">
        <w:t>willing and able to comply and take all reasonable steps to do so</w:t>
      </w:r>
    </w:p>
    <w:p w14:paraId="3002300C" w14:textId="77777777" w:rsidR="001A1928" w:rsidRPr="009A0BA4" w:rsidRDefault="004E4C02" w:rsidP="009A0BA4">
      <w:pPr>
        <w:pStyle w:val="ListParagraph"/>
      </w:pPr>
      <w:r w:rsidRPr="009A0BA4">
        <w:t>willing to comply but unintentionally fail to do so (some organisations will seek to comply but may make errors or misunderstand what is required, and other organisations seek to comply but, through lack of capability or capacity, have been unable to meet the requirements)</w:t>
      </w:r>
    </w:p>
    <w:p w14:paraId="5EFA0304" w14:textId="77777777" w:rsidR="001A1928" w:rsidRPr="009A0BA4" w:rsidRDefault="004E4C02" w:rsidP="009A0BA4">
      <w:pPr>
        <w:pStyle w:val="ListParagraph"/>
      </w:pPr>
      <w:r w:rsidRPr="009A0BA4">
        <w:t>prepared to test the boundaries of the law in order to minimise compliance obligations (these organisations will do the bare minimum they perceive as necessary to comply, and may occasionally ‘cut corners’ or fail to achieve actual compliance through their minimal actions)</w:t>
      </w:r>
    </w:p>
    <w:p w14:paraId="3852954F" w14:textId="77777777" w:rsidR="001A1928" w:rsidRPr="009A0BA4" w:rsidRDefault="004E4C02" w:rsidP="009A0BA4">
      <w:pPr>
        <w:pStyle w:val="ListParagraph"/>
      </w:pPr>
      <w:r w:rsidRPr="009A0BA4">
        <w:t>deliberately avoid compliance obligations.</w:t>
      </w:r>
    </w:p>
    <w:p w14:paraId="40F9A009" w14:textId="77777777" w:rsidR="006E5AAC" w:rsidRPr="003B7FE4" w:rsidRDefault="006E5AAC" w:rsidP="003B7FE4">
      <w:r>
        <w:rPr>
          <w:rFonts w:ascii="Helvetica Neue"/>
          <w:noProof/>
          <w:sz w:val="20"/>
        </w:rPr>
        <w:lastRenderedPageBreak/>
        <w:drawing>
          <wp:inline distT="0" distB="0" distL="0" distR="0" wp14:anchorId="6E6B9313" wp14:editId="13AF81FD">
            <wp:extent cx="2863731" cy="3962400"/>
            <wp:effectExtent l="0" t="0" r="0" b="0"/>
            <wp:docPr id="19" name="image17.png" descr="Several hands up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png" descr="Several hands up in a classroom."/>
                    <pic:cNvPicPr/>
                  </pic:nvPicPr>
                  <pic:blipFill>
                    <a:blip r:embed="rId21" cstate="print"/>
                    <a:stretch>
                      <a:fillRect/>
                    </a:stretch>
                  </pic:blipFill>
                  <pic:spPr>
                    <a:xfrm>
                      <a:off x="0" y="0"/>
                      <a:ext cx="2863731" cy="3962400"/>
                    </a:xfrm>
                    <a:prstGeom prst="rect">
                      <a:avLst/>
                    </a:prstGeom>
                  </pic:spPr>
                </pic:pic>
              </a:graphicData>
            </a:graphic>
          </wp:inline>
        </w:drawing>
      </w:r>
    </w:p>
    <w:p w14:paraId="5336BDE8" w14:textId="10CA6E64" w:rsidR="001A1928" w:rsidRDefault="004E4C02" w:rsidP="003B7FE4">
      <w:pPr>
        <w:pStyle w:val="Heading2"/>
      </w:pPr>
      <w:bookmarkStart w:id="41" w:name="_Toc73373628"/>
      <w:r>
        <w:t>The</w:t>
      </w:r>
      <w:r>
        <w:rPr>
          <w:spacing w:val="5"/>
        </w:rPr>
        <w:t xml:space="preserve"> </w:t>
      </w:r>
      <w:r>
        <w:t>nature</w:t>
      </w:r>
      <w:r>
        <w:rPr>
          <w:spacing w:val="5"/>
        </w:rPr>
        <w:t xml:space="preserve"> </w:t>
      </w:r>
      <w:r>
        <w:t>of</w:t>
      </w:r>
      <w:r>
        <w:rPr>
          <w:spacing w:val="5"/>
        </w:rPr>
        <w:t xml:space="preserve"> </w:t>
      </w:r>
      <w:r>
        <w:t>the</w:t>
      </w:r>
      <w:r>
        <w:rPr>
          <w:spacing w:val="5"/>
        </w:rPr>
        <w:t xml:space="preserve"> </w:t>
      </w:r>
      <w:r>
        <w:t>compliance</w:t>
      </w:r>
      <w:r>
        <w:rPr>
          <w:spacing w:val="5"/>
        </w:rPr>
        <w:t xml:space="preserve"> </w:t>
      </w:r>
      <w:r>
        <w:t>issue</w:t>
      </w:r>
      <w:bookmarkEnd w:id="41"/>
    </w:p>
    <w:p w14:paraId="76204EAF" w14:textId="4836F759" w:rsidR="001A1928" w:rsidRDefault="004E4C02" w:rsidP="009A0BA4">
      <w:r>
        <w:t>We also consider the nature and circumstances of</w:t>
      </w:r>
      <w:r>
        <w:rPr>
          <w:spacing w:val="1"/>
        </w:rPr>
        <w:t xml:space="preserve"> </w:t>
      </w:r>
      <w:r>
        <w:t>the matter that has brought the organisation to our</w:t>
      </w:r>
      <w:r w:rsidR="0025366D">
        <w:t xml:space="preserve"> </w:t>
      </w:r>
      <w:r>
        <w:t>attention, including:</w:t>
      </w:r>
    </w:p>
    <w:p w14:paraId="507794DF" w14:textId="77777777" w:rsidR="001A1928" w:rsidRPr="009A0BA4" w:rsidRDefault="004E4C02" w:rsidP="009A0BA4">
      <w:pPr>
        <w:pStyle w:val="ListParagraph"/>
      </w:pPr>
      <w:r w:rsidRPr="009A0BA4">
        <w:t>serious safety risks to children and young people (for example where there is an immediate and significant risk to children or a serious systemic issue)</w:t>
      </w:r>
    </w:p>
    <w:p w14:paraId="16970E40" w14:textId="23AEA3E5" w:rsidR="001A1928" w:rsidRPr="009A0BA4" w:rsidRDefault="004E4C02" w:rsidP="009A0BA4">
      <w:pPr>
        <w:pStyle w:val="ListParagraph"/>
      </w:pPr>
      <w:r w:rsidRPr="009A0BA4">
        <w:t>broader repercussions arising from the compliance issue, including the effect on other organisations that have engagement with children, co-regulators or the public if the issue is not adequately addressed.</w:t>
      </w:r>
    </w:p>
    <w:p w14:paraId="74673A2A" w14:textId="77777777" w:rsidR="001A1928" w:rsidRDefault="004E4C02" w:rsidP="00A1609B">
      <w:pPr>
        <w:pStyle w:val="Heading2"/>
      </w:pPr>
      <w:bookmarkStart w:id="42" w:name="_Toc73373629"/>
      <w:r>
        <w:t>The</w:t>
      </w:r>
      <w:r>
        <w:rPr>
          <w:spacing w:val="3"/>
        </w:rPr>
        <w:t xml:space="preserve"> </w:t>
      </w:r>
      <w:r>
        <w:t>impact</w:t>
      </w:r>
      <w:r>
        <w:rPr>
          <w:spacing w:val="3"/>
        </w:rPr>
        <w:t xml:space="preserve"> </w:t>
      </w:r>
      <w:r>
        <w:t>of</w:t>
      </w:r>
      <w:r>
        <w:rPr>
          <w:spacing w:val="4"/>
        </w:rPr>
        <w:t xml:space="preserve"> </w:t>
      </w:r>
      <w:r>
        <w:t>co-regulators</w:t>
      </w:r>
      <w:bookmarkEnd w:id="42"/>
    </w:p>
    <w:p w14:paraId="372F4675" w14:textId="690B73B4" w:rsidR="001A1928" w:rsidRDefault="004E4C02" w:rsidP="009A0BA4">
      <w:r>
        <w:t>We work</w:t>
      </w:r>
      <w:r>
        <w:rPr>
          <w:spacing w:val="1"/>
        </w:rPr>
        <w:t xml:space="preserve"> </w:t>
      </w:r>
      <w:r>
        <w:t>with</w:t>
      </w:r>
      <w:r>
        <w:rPr>
          <w:spacing w:val="1"/>
        </w:rPr>
        <w:t xml:space="preserve"> </w:t>
      </w:r>
      <w:r>
        <w:t>co-regulators</w:t>
      </w:r>
      <w:r>
        <w:rPr>
          <w:spacing w:val="1"/>
        </w:rPr>
        <w:t xml:space="preserve"> </w:t>
      </w:r>
      <w:r>
        <w:t>to</w:t>
      </w:r>
      <w:r>
        <w:rPr>
          <w:spacing w:val="1"/>
        </w:rPr>
        <w:t xml:space="preserve"> </w:t>
      </w:r>
      <w:r>
        <w:t>avoid</w:t>
      </w:r>
      <w:r>
        <w:rPr>
          <w:spacing w:val="1"/>
        </w:rPr>
        <w:t xml:space="preserve"> </w:t>
      </w:r>
      <w:r>
        <w:t>duplication</w:t>
      </w:r>
      <w:r>
        <w:rPr>
          <w:spacing w:val="1"/>
        </w:rPr>
        <w:t xml:space="preserve"> </w:t>
      </w:r>
      <w:r>
        <w:t>of</w:t>
      </w:r>
      <w:r>
        <w:rPr>
          <w:spacing w:val="1"/>
        </w:rPr>
        <w:t xml:space="preserve"> </w:t>
      </w:r>
      <w:r>
        <w:t>efforts</w:t>
      </w:r>
      <w:r>
        <w:rPr>
          <w:spacing w:val="5"/>
        </w:rPr>
        <w:t xml:space="preserve"> </w:t>
      </w:r>
      <w:r>
        <w:t>and</w:t>
      </w:r>
      <w:r>
        <w:rPr>
          <w:spacing w:val="5"/>
        </w:rPr>
        <w:t xml:space="preserve"> </w:t>
      </w:r>
      <w:r>
        <w:t>unnecessary</w:t>
      </w:r>
      <w:r>
        <w:rPr>
          <w:spacing w:val="6"/>
        </w:rPr>
        <w:t xml:space="preserve"> </w:t>
      </w:r>
      <w:r>
        <w:t>compliance</w:t>
      </w:r>
      <w:r>
        <w:rPr>
          <w:spacing w:val="5"/>
        </w:rPr>
        <w:t xml:space="preserve"> </w:t>
      </w:r>
      <w:r>
        <w:t>burdens</w:t>
      </w:r>
      <w:r>
        <w:rPr>
          <w:spacing w:val="5"/>
        </w:rPr>
        <w:t xml:space="preserve"> </w:t>
      </w:r>
      <w:r>
        <w:t>for</w:t>
      </w:r>
      <w:r>
        <w:rPr>
          <w:spacing w:val="1"/>
        </w:rPr>
        <w:t xml:space="preserve"> </w:t>
      </w:r>
      <w:r>
        <w:t>organisations</w:t>
      </w:r>
      <w:r>
        <w:rPr>
          <w:spacing w:val="1"/>
        </w:rPr>
        <w:t xml:space="preserve"> </w:t>
      </w:r>
      <w:r>
        <w:t>to</w:t>
      </w:r>
      <w:r>
        <w:rPr>
          <w:spacing w:val="2"/>
        </w:rPr>
        <w:t xml:space="preserve"> </w:t>
      </w:r>
      <w:r>
        <w:t>make</w:t>
      </w:r>
      <w:r>
        <w:rPr>
          <w:spacing w:val="2"/>
        </w:rPr>
        <w:t xml:space="preserve"> </w:t>
      </w:r>
      <w:r>
        <w:t>it</w:t>
      </w:r>
      <w:r>
        <w:rPr>
          <w:spacing w:val="2"/>
        </w:rPr>
        <w:t xml:space="preserve"> </w:t>
      </w:r>
      <w:r>
        <w:t>is</w:t>
      </w:r>
      <w:r>
        <w:rPr>
          <w:spacing w:val="2"/>
        </w:rPr>
        <w:t xml:space="preserve"> </w:t>
      </w:r>
      <w:r>
        <w:t>as</w:t>
      </w:r>
      <w:r>
        <w:rPr>
          <w:spacing w:val="2"/>
        </w:rPr>
        <w:t xml:space="preserve"> </w:t>
      </w:r>
      <w:r>
        <w:t>easy</w:t>
      </w:r>
      <w:r>
        <w:rPr>
          <w:spacing w:val="2"/>
        </w:rPr>
        <w:t xml:space="preserve"> </w:t>
      </w:r>
      <w:r>
        <w:t>as</w:t>
      </w:r>
      <w:r>
        <w:rPr>
          <w:spacing w:val="2"/>
        </w:rPr>
        <w:t xml:space="preserve"> </w:t>
      </w:r>
      <w:r>
        <w:t>possible</w:t>
      </w:r>
      <w:r>
        <w:rPr>
          <w:spacing w:val="2"/>
        </w:rPr>
        <w:t xml:space="preserve"> </w:t>
      </w:r>
      <w:r>
        <w:t>for</w:t>
      </w:r>
      <w:r>
        <w:rPr>
          <w:spacing w:val="1"/>
        </w:rPr>
        <w:t xml:space="preserve"> </w:t>
      </w:r>
      <w:r>
        <w:t>them</w:t>
      </w:r>
      <w:r>
        <w:rPr>
          <w:spacing w:val="2"/>
        </w:rPr>
        <w:t xml:space="preserve"> </w:t>
      </w:r>
      <w:r>
        <w:t>to</w:t>
      </w:r>
      <w:r>
        <w:rPr>
          <w:spacing w:val="2"/>
        </w:rPr>
        <w:t xml:space="preserve"> </w:t>
      </w:r>
      <w:r>
        <w:t>be</w:t>
      </w:r>
      <w:r>
        <w:rPr>
          <w:spacing w:val="2"/>
        </w:rPr>
        <w:t xml:space="preserve"> </w:t>
      </w:r>
      <w:r>
        <w:t>child</w:t>
      </w:r>
      <w:r>
        <w:rPr>
          <w:spacing w:val="2"/>
        </w:rPr>
        <w:t xml:space="preserve"> </w:t>
      </w:r>
      <w:r>
        <w:t>safe</w:t>
      </w:r>
      <w:r>
        <w:rPr>
          <w:spacing w:val="2"/>
        </w:rPr>
        <w:t xml:space="preserve"> </w:t>
      </w:r>
      <w:r>
        <w:t>and</w:t>
      </w:r>
      <w:r>
        <w:rPr>
          <w:spacing w:val="2"/>
        </w:rPr>
        <w:t xml:space="preserve"> </w:t>
      </w:r>
      <w:r>
        <w:t>respond</w:t>
      </w:r>
      <w:r>
        <w:rPr>
          <w:spacing w:val="2"/>
        </w:rPr>
        <w:t xml:space="preserve"> </w:t>
      </w:r>
      <w:r>
        <w:t>appropriately</w:t>
      </w:r>
      <w:r>
        <w:rPr>
          <w:spacing w:val="2"/>
        </w:rPr>
        <w:t xml:space="preserve"> </w:t>
      </w:r>
      <w:r>
        <w:t>to</w:t>
      </w:r>
      <w:r w:rsidR="0025366D">
        <w:t xml:space="preserve"> </w:t>
      </w:r>
      <w:r>
        <w:t>allegations of</w:t>
      </w:r>
      <w:r>
        <w:rPr>
          <w:spacing w:val="1"/>
        </w:rPr>
        <w:t xml:space="preserve"> </w:t>
      </w:r>
      <w:r>
        <w:t>reportable</w:t>
      </w:r>
      <w:r>
        <w:rPr>
          <w:spacing w:val="1"/>
        </w:rPr>
        <w:t xml:space="preserve"> </w:t>
      </w:r>
      <w:r>
        <w:t>conduct.</w:t>
      </w:r>
    </w:p>
    <w:p w14:paraId="2BAED13E" w14:textId="77777777" w:rsidR="001A1928" w:rsidRDefault="004E4C02" w:rsidP="009A0BA4">
      <w:r>
        <w:t>It</w:t>
      </w:r>
      <w:r>
        <w:rPr>
          <w:spacing w:val="2"/>
        </w:rPr>
        <w:t xml:space="preserve"> </w:t>
      </w:r>
      <w:r>
        <w:t>may</w:t>
      </w:r>
      <w:r>
        <w:rPr>
          <w:spacing w:val="2"/>
        </w:rPr>
        <w:t xml:space="preserve"> </w:t>
      </w:r>
      <w:r>
        <w:t>be</w:t>
      </w:r>
      <w:r>
        <w:rPr>
          <w:spacing w:val="3"/>
        </w:rPr>
        <w:t xml:space="preserve"> </w:t>
      </w:r>
      <w:r>
        <w:t>more</w:t>
      </w:r>
      <w:r>
        <w:rPr>
          <w:spacing w:val="2"/>
        </w:rPr>
        <w:t xml:space="preserve"> </w:t>
      </w:r>
      <w:r>
        <w:t>appropriate</w:t>
      </w:r>
      <w:r>
        <w:rPr>
          <w:spacing w:val="2"/>
        </w:rPr>
        <w:t xml:space="preserve"> </w:t>
      </w:r>
      <w:r>
        <w:t>for</w:t>
      </w:r>
      <w:r>
        <w:rPr>
          <w:spacing w:val="3"/>
        </w:rPr>
        <w:t xml:space="preserve"> </w:t>
      </w:r>
      <w:r>
        <w:t>the</w:t>
      </w:r>
      <w:r>
        <w:rPr>
          <w:spacing w:val="2"/>
        </w:rPr>
        <w:t xml:space="preserve"> </w:t>
      </w:r>
      <w:r>
        <w:t>Commission</w:t>
      </w:r>
      <w:r>
        <w:rPr>
          <w:spacing w:val="-50"/>
        </w:rPr>
        <w:t xml:space="preserve"> </w:t>
      </w:r>
      <w:r>
        <w:t>to</w:t>
      </w:r>
      <w:r>
        <w:rPr>
          <w:spacing w:val="1"/>
        </w:rPr>
        <w:t xml:space="preserve"> </w:t>
      </w:r>
      <w:r>
        <w:t>refer</w:t>
      </w:r>
      <w:r>
        <w:rPr>
          <w:spacing w:val="2"/>
        </w:rPr>
        <w:t xml:space="preserve"> </w:t>
      </w:r>
      <w:r>
        <w:t>a</w:t>
      </w:r>
      <w:r>
        <w:rPr>
          <w:spacing w:val="1"/>
        </w:rPr>
        <w:t xml:space="preserve"> </w:t>
      </w:r>
      <w:r>
        <w:t>compliance</w:t>
      </w:r>
      <w:r>
        <w:rPr>
          <w:spacing w:val="2"/>
        </w:rPr>
        <w:t xml:space="preserve"> </w:t>
      </w:r>
      <w:r>
        <w:t>issue</w:t>
      </w:r>
      <w:r>
        <w:rPr>
          <w:spacing w:val="2"/>
        </w:rPr>
        <w:t xml:space="preserve"> </w:t>
      </w:r>
      <w:r>
        <w:t>to</w:t>
      </w:r>
      <w:r>
        <w:rPr>
          <w:spacing w:val="1"/>
        </w:rPr>
        <w:t xml:space="preserve"> </w:t>
      </w:r>
      <w:r>
        <w:t>a</w:t>
      </w:r>
      <w:r>
        <w:rPr>
          <w:spacing w:val="2"/>
        </w:rPr>
        <w:t xml:space="preserve"> </w:t>
      </w:r>
      <w:r>
        <w:t>co-regulator</w:t>
      </w:r>
      <w:r>
        <w:rPr>
          <w:spacing w:val="2"/>
        </w:rPr>
        <w:t xml:space="preserve"> </w:t>
      </w:r>
      <w:r>
        <w:t>for</w:t>
      </w:r>
      <w:r>
        <w:rPr>
          <w:spacing w:val="-50"/>
        </w:rPr>
        <w:t xml:space="preserve"> </w:t>
      </w:r>
      <w:r>
        <w:t>action, or to</w:t>
      </w:r>
      <w:r>
        <w:rPr>
          <w:spacing w:val="1"/>
        </w:rPr>
        <w:t xml:space="preserve"> </w:t>
      </w:r>
      <w:r>
        <w:t>collaborate with a</w:t>
      </w:r>
      <w:r>
        <w:rPr>
          <w:spacing w:val="1"/>
        </w:rPr>
        <w:t xml:space="preserve"> </w:t>
      </w:r>
      <w:r>
        <w:t>co-regulator to</w:t>
      </w:r>
      <w:r>
        <w:rPr>
          <w:spacing w:val="1"/>
        </w:rPr>
        <w:t xml:space="preserve"> </w:t>
      </w:r>
      <w:r>
        <w:t>improve compliance.</w:t>
      </w:r>
    </w:p>
    <w:p w14:paraId="06DC10A9" w14:textId="77777777" w:rsidR="001A1928" w:rsidRDefault="004E4C02" w:rsidP="003B7FE4">
      <w:pPr>
        <w:pStyle w:val="Heading2"/>
      </w:pPr>
      <w:bookmarkStart w:id="43" w:name="_Toc73373630"/>
      <w:r>
        <w:t>The</w:t>
      </w:r>
      <w:r>
        <w:rPr>
          <w:spacing w:val="3"/>
        </w:rPr>
        <w:t xml:space="preserve"> </w:t>
      </w:r>
      <w:r>
        <w:t>strategic</w:t>
      </w:r>
      <w:r>
        <w:rPr>
          <w:spacing w:val="3"/>
        </w:rPr>
        <w:t xml:space="preserve"> </w:t>
      </w:r>
      <w:r>
        <w:t>impact</w:t>
      </w:r>
      <w:r>
        <w:rPr>
          <w:spacing w:val="3"/>
        </w:rPr>
        <w:t xml:space="preserve"> </w:t>
      </w:r>
      <w:r>
        <w:t>of</w:t>
      </w:r>
      <w:r>
        <w:rPr>
          <w:spacing w:val="3"/>
        </w:rPr>
        <w:t xml:space="preserve"> </w:t>
      </w:r>
      <w:r>
        <w:t>our</w:t>
      </w:r>
      <w:r>
        <w:rPr>
          <w:spacing w:val="3"/>
        </w:rPr>
        <w:t xml:space="preserve"> </w:t>
      </w:r>
      <w:r>
        <w:t>actions</w:t>
      </w:r>
      <w:bookmarkEnd w:id="43"/>
    </w:p>
    <w:p w14:paraId="1668278B" w14:textId="2E4A1F9C" w:rsidR="00EA412D" w:rsidRDefault="004E4C02" w:rsidP="00CB760C">
      <w:pPr>
        <w:spacing w:after="3600"/>
      </w:pPr>
      <w:r>
        <w:t>We</w:t>
      </w:r>
      <w:r>
        <w:rPr>
          <w:spacing w:val="1"/>
        </w:rPr>
        <w:t xml:space="preserve"> </w:t>
      </w:r>
      <w:r>
        <w:t>take</w:t>
      </w:r>
      <w:r>
        <w:rPr>
          <w:spacing w:val="1"/>
        </w:rPr>
        <w:t xml:space="preserve"> </w:t>
      </w:r>
      <w:r>
        <w:t>into</w:t>
      </w:r>
      <w:r>
        <w:rPr>
          <w:spacing w:val="1"/>
        </w:rPr>
        <w:t xml:space="preserve"> </w:t>
      </w:r>
      <w:r>
        <w:t>account</w:t>
      </w:r>
      <w:r>
        <w:rPr>
          <w:spacing w:val="2"/>
        </w:rPr>
        <w:t xml:space="preserve"> </w:t>
      </w:r>
      <w:r>
        <w:t>the</w:t>
      </w:r>
      <w:r>
        <w:rPr>
          <w:spacing w:val="1"/>
        </w:rPr>
        <w:t xml:space="preserve"> </w:t>
      </w:r>
      <w:r>
        <w:t>need</w:t>
      </w:r>
      <w:r>
        <w:rPr>
          <w:spacing w:val="1"/>
        </w:rPr>
        <w:t xml:space="preserve"> </w:t>
      </w:r>
      <w:r>
        <w:t>for</w:t>
      </w:r>
      <w:r>
        <w:rPr>
          <w:spacing w:val="1"/>
        </w:rPr>
        <w:t xml:space="preserve"> </w:t>
      </w:r>
      <w:r>
        <w:t>both</w:t>
      </w:r>
      <w:r>
        <w:rPr>
          <w:spacing w:val="2"/>
        </w:rPr>
        <w:t xml:space="preserve"> </w:t>
      </w:r>
      <w:r>
        <w:t>specific</w:t>
      </w:r>
      <w:r>
        <w:rPr>
          <w:spacing w:val="1"/>
        </w:rPr>
        <w:t xml:space="preserve"> </w:t>
      </w:r>
      <w:r>
        <w:t>and</w:t>
      </w:r>
      <w:r>
        <w:rPr>
          <w:spacing w:val="1"/>
        </w:rPr>
        <w:t xml:space="preserve"> </w:t>
      </w:r>
      <w:r>
        <w:t>general</w:t>
      </w:r>
      <w:r>
        <w:rPr>
          <w:spacing w:val="1"/>
        </w:rPr>
        <w:t xml:space="preserve"> </w:t>
      </w:r>
      <w:r>
        <w:t>deterrence.</w:t>
      </w:r>
      <w:r>
        <w:rPr>
          <w:spacing w:val="2"/>
        </w:rPr>
        <w:t xml:space="preserve"> </w:t>
      </w:r>
      <w:r>
        <w:t>We</w:t>
      </w:r>
      <w:r>
        <w:rPr>
          <w:spacing w:val="2"/>
        </w:rPr>
        <w:t xml:space="preserve"> </w:t>
      </w:r>
      <w:r>
        <w:t>look</w:t>
      </w:r>
      <w:r>
        <w:rPr>
          <w:spacing w:val="2"/>
        </w:rPr>
        <w:t xml:space="preserve"> </w:t>
      </w:r>
      <w:r>
        <w:t>for</w:t>
      </w:r>
      <w:r>
        <w:rPr>
          <w:spacing w:val="2"/>
        </w:rPr>
        <w:t xml:space="preserve"> </w:t>
      </w:r>
      <w:r>
        <w:t>opportunities</w:t>
      </w:r>
      <w:r>
        <w:rPr>
          <w:spacing w:val="1"/>
        </w:rPr>
        <w:t xml:space="preserve"> </w:t>
      </w:r>
      <w:r>
        <w:t>to</w:t>
      </w:r>
      <w:r>
        <w:rPr>
          <w:spacing w:val="1"/>
        </w:rPr>
        <w:t xml:space="preserve"> </w:t>
      </w:r>
      <w:r>
        <w:t>maximise</w:t>
      </w:r>
      <w:r>
        <w:rPr>
          <w:spacing w:val="4"/>
        </w:rPr>
        <w:t xml:space="preserve"> </w:t>
      </w:r>
      <w:r>
        <w:t>impact</w:t>
      </w:r>
      <w:r>
        <w:rPr>
          <w:spacing w:val="4"/>
        </w:rPr>
        <w:t xml:space="preserve"> </w:t>
      </w:r>
      <w:r>
        <w:t>and</w:t>
      </w:r>
      <w:r>
        <w:rPr>
          <w:spacing w:val="4"/>
        </w:rPr>
        <w:t xml:space="preserve"> </w:t>
      </w:r>
      <w:r>
        <w:t>leverage</w:t>
      </w:r>
      <w:r>
        <w:rPr>
          <w:spacing w:val="3"/>
        </w:rPr>
        <w:t xml:space="preserve"> </w:t>
      </w:r>
      <w:r>
        <w:t>any</w:t>
      </w:r>
      <w:r>
        <w:rPr>
          <w:spacing w:val="4"/>
        </w:rPr>
        <w:t xml:space="preserve"> </w:t>
      </w:r>
      <w:r>
        <w:t>outcomes</w:t>
      </w:r>
      <w:r>
        <w:rPr>
          <w:spacing w:val="5"/>
        </w:rPr>
        <w:t xml:space="preserve"> </w:t>
      </w:r>
      <w:r>
        <w:t>across</w:t>
      </w:r>
      <w:r>
        <w:rPr>
          <w:spacing w:val="1"/>
        </w:rPr>
        <w:t xml:space="preserve"> </w:t>
      </w:r>
      <w:r>
        <w:t>regulated</w:t>
      </w:r>
      <w:r>
        <w:rPr>
          <w:spacing w:val="1"/>
        </w:rPr>
        <w:t xml:space="preserve"> </w:t>
      </w:r>
      <w:r>
        <w:t>sectors.</w:t>
      </w:r>
      <w:r>
        <w:rPr>
          <w:spacing w:val="2"/>
        </w:rPr>
        <w:t xml:space="preserve"> </w:t>
      </w:r>
      <w:r>
        <w:t>For example,</w:t>
      </w:r>
      <w:r>
        <w:rPr>
          <w:spacing w:val="2"/>
        </w:rPr>
        <w:t xml:space="preserve"> </w:t>
      </w:r>
      <w:r>
        <w:t>we</w:t>
      </w:r>
      <w:r>
        <w:rPr>
          <w:spacing w:val="1"/>
        </w:rPr>
        <w:t xml:space="preserve"> </w:t>
      </w:r>
      <w:r>
        <w:t>may</w:t>
      </w:r>
      <w:r>
        <w:rPr>
          <w:spacing w:val="2"/>
        </w:rPr>
        <w:t xml:space="preserve"> </w:t>
      </w:r>
      <w:r>
        <w:t>publicise</w:t>
      </w:r>
      <w:r>
        <w:rPr>
          <w:spacing w:val="2"/>
        </w:rPr>
        <w:t xml:space="preserve"> </w:t>
      </w:r>
      <w:r>
        <w:t>the</w:t>
      </w:r>
      <w:r w:rsidR="005869FD">
        <w:t xml:space="preserve"> </w:t>
      </w:r>
      <w:r>
        <w:t>results</w:t>
      </w:r>
      <w:r>
        <w:rPr>
          <w:spacing w:val="2"/>
        </w:rPr>
        <w:t xml:space="preserve"> </w:t>
      </w:r>
      <w:r>
        <w:t>of</w:t>
      </w:r>
      <w:r>
        <w:rPr>
          <w:spacing w:val="2"/>
        </w:rPr>
        <w:t xml:space="preserve"> </w:t>
      </w:r>
      <w:r>
        <w:t>enforcement</w:t>
      </w:r>
      <w:r>
        <w:rPr>
          <w:spacing w:val="2"/>
        </w:rPr>
        <w:t xml:space="preserve"> </w:t>
      </w:r>
      <w:r>
        <w:t>activity</w:t>
      </w:r>
      <w:r>
        <w:rPr>
          <w:spacing w:val="2"/>
        </w:rPr>
        <w:t xml:space="preserve"> </w:t>
      </w:r>
      <w:r>
        <w:t>to</w:t>
      </w:r>
      <w:r>
        <w:rPr>
          <w:spacing w:val="2"/>
        </w:rPr>
        <w:t xml:space="preserve"> </w:t>
      </w:r>
      <w:r>
        <w:t>encourage</w:t>
      </w:r>
      <w:r>
        <w:rPr>
          <w:spacing w:val="2"/>
        </w:rPr>
        <w:t xml:space="preserve"> </w:t>
      </w:r>
      <w:r>
        <w:t>other</w:t>
      </w:r>
      <w:r>
        <w:rPr>
          <w:spacing w:val="1"/>
        </w:rPr>
        <w:t xml:space="preserve"> </w:t>
      </w:r>
      <w:r>
        <w:t>organisations</w:t>
      </w:r>
      <w:r>
        <w:rPr>
          <w:spacing w:val="2"/>
        </w:rPr>
        <w:t xml:space="preserve"> </w:t>
      </w:r>
      <w:r>
        <w:t>in</w:t>
      </w:r>
      <w:r>
        <w:rPr>
          <w:spacing w:val="2"/>
        </w:rPr>
        <w:t xml:space="preserve"> </w:t>
      </w:r>
      <w:r>
        <w:t>a</w:t>
      </w:r>
      <w:r>
        <w:rPr>
          <w:spacing w:val="2"/>
        </w:rPr>
        <w:t xml:space="preserve"> </w:t>
      </w:r>
      <w:r>
        <w:t>sector</w:t>
      </w:r>
      <w:r>
        <w:rPr>
          <w:spacing w:val="2"/>
        </w:rPr>
        <w:t xml:space="preserve"> </w:t>
      </w:r>
      <w:r>
        <w:t>to</w:t>
      </w:r>
      <w:r>
        <w:rPr>
          <w:spacing w:val="3"/>
        </w:rPr>
        <w:t xml:space="preserve"> </w:t>
      </w:r>
      <w:r>
        <w:t>change</w:t>
      </w:r>
      <w:r>
        <w:rPr>
          <w:spacing w:val="2"/>
        </w:rPr>
        <w:t xml:space="preserve"> </w:t>
      </w:r>
      <w:r>
        <w:t>their</w:t>
      </w:r>
      <w:r>
        <w:rPr>
          <w:spacing w:val="2"/>
        </w:rPr>
        <w:t xml:space="preserve"> </w:t>
      </w:r>
      <w:r>
        <w:t>practices.</w:t>
      </w:r>
      <w:r w:rsidR="00D45BB8">
        <w:br w:type="page"/>
      </w:r>
    </w:p>
    <w:p w14:paraId="7635119B" w14:textId="134B24F0" w:rsidR="001A1928" w:rsidRDefault="00A1609B" w:rsidP="00060B62">
      <w:pPr>
        <w:spacing w:before="1680"/>
        <w:jc w:val="center"/>
        <w:rPr>
          <w:sz w:val="20"/>
        </w:rPr>
      </w:pPr>
      <w:r w:rsidRPr="00904566">
        <w:rPr>
          <w:noProof/>
        </w:rPr>
        <w:lastRenderedPageBreak/>
        <w:drawing>
          <wp:inline distT="0" distB="0" distL="0" distR="0" wp14:anchorId="44D4D18C" wp14:editId="3D75EFA1">
            <wp:extent cx="3643445" cy="1222744"/>
            <wp:effectExtent l="0" t="0" r="0" b="0"/>
            <wp:docPr id="2" name="Picture 2" descr="Logo of the Commission for Children and Young Peop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of the Commission for Children and Young People. &#10;"/>
                    <pic:cNvPicPr/>
                  </pic:nvPicPr>
                  <pic:blipFill>
                    <a:blip r:embed="rId8"/>
                    <a:stretch>
                      <a:fillRect/>
                    </a:stretch>
                  </pic:blipFill>
                  <pic:spPr>
                    <a:xfrm>
                      <a:off x="0" y="0"/>
                      <a:ext cx="3651698" cy="1225514"/>
                    </a:xfrm>
                    <a:prstGeom prst="rect">
                      <a:avLst/>
                    </a:prstGeom>
                  </pic:spPr>
                </pic:pic>
              </a:graphicData>
            </a:graphic>
          </wp:inline>
        </w:drawing>
      </w:r>
    </w:p>
    <w:p w14:paraId="48162F10" w14:textId="77777777" w:rsidR="00CB760C" w:rsidRPr="003B7FE4" w:rsidRDefault="00060B62" w:rsidP="00F05C6B">
      <w:pPr>
        <w:spacing w:before="1320"/>
        <w:rPr>
          <w:rStyle w:val="Strong"/>
        </w:rPr>
      </w:pPr>
      <w:r w:rsidRPr="003B7FE4">
        <w:rPr>
          <w:rStyle w:val="Strong"/>
        </w:rPr>
        <w:t xml:space="preserve">About the logo of the </w:t>
      </w:r>
      <w:r w:rsidR="004E4C02" w:rsidRPr="003B7FE4">
        <w:rPr>
          <w:rStyle w:val="Strong"/>
        </w:rPr>
        <w:t>Commission for Children and Young</w:t>
      </w:r>
      <w:r w:rsidR="00CB760C" w:rsidRPr="003B7FE4">
        <w:rPr>
          <w:rStyle w:val="Strong"/>
        </w:rPr>
        <w:t xml:space="preserve"> </w:t>
      </w:r>
      <w:r w:rsidR="004E4C02" w:rsidRPr="003B7FE4">
        <w:rPr>
          <w:rStyle w:val="Strong"/>
        </w:rPr>
        <w:t>People</w:t>
      </w:r>
      <w:r w:rsidR="00CB760C" w:rsidRPr="003B7FE4">
        <w:rPr>
          <w:rStyle w:val="Strong"/>
        </w:rPr>
        <w:t xml:space="preserve"> </w:t>
      </w:r>
    </w:p>
    <w:p w14:paraId="25C23C27" w14:textId="1BAA4A49" w:rsidR="001A1928" w:rsidRDefault="004E4C02" w:rsidP="00CB760C">
      <w:r>
        <w:t>The</w:t>
      </w:r>
      <w:r>
        <w:rPr>
          <w:spacing w:val="5"/>
        </w:rPr>
        <w:t xml:space="preserve"> </w:t>
      </w:r>
      <w:r>
        <w:t>logo</w:t>
      </w:r>
      <w:r>
        <w:rPr>
          <w:spacing w:val="6"/>
        </w:rPr>
        <w:t xml:space="preserve"> </w:t>
      </w:r>
      <w:r>
        <w:t>represents</w:t>
      </w:r>
      <w:r>
        <w:rPr>
          <w:spacing w:val="6"/>
        </w:rPr>
        <w:t xml:space="preserve"> </w:t>
      </w:r>
      <w:r>
        <w:t>our</w:t>
      </w:r>
      <w:r>
        <w:rPr>
          <w:spacing w:val="6"/>
        </w:rPr>
        <w:t xml:space="preserve"> </w:t>
      </w:r>
      <w:r>
        <w:t>vision</w:t>
      </w:r>
      <w:r>
        <w:rPr>
          <w:spacing w:val="6"/>
        </w:rPr>
        <w:t xml:space="preserve"> </w:t>
      </w:r>
      <w:r>
        <w:t>for</w:t>
      </w:r>
      <w:r>
        <w:rPr>
          <w:spacing w:val="6"/>
        </w:rPr>
        <w:t xml:space="preserve"> </w:t>
      </w:r>
      <w:r>
        <w:t>all</w:t>
      </w:r>
      <w:r>
        <w:rPr>
          <w:spacing w:val="6"/>
        </w:rPr>
        <w:t xml:space="preserve"> </w:t>
      </w:r>
      <w:r>
        <w:t>children</w:t>
      </w:r>
      <w:r>
        <w:rPr>
          <w:spacing w:val="6"/>
        </w:rPr>
        <w:t xml:space="preserve"> </w:t>
      </w:r>
      <w:r>
        <w:t>to</w:t>
      </w:r>
      <w:r>
        <w:rPr>
          <w:spacing w:val="6"/>
        </w:rPr>
        <w:t xml:space="preserve"> </w:t>
      </w:r>
      <w:r>
        <w:t>be</w:t>
      </w:r>
      <w:r>
        <w:rPr>
          <w:spacing w:val="6"/>
        </w:rPr>
        <w:t xml:space="preserve"> </w:t>
      </w:r>
      <w:r>
        <w:t>strong</w:t>
      </w:r>
      <w:r>
        <w:rPr>
          <w:spacing w:val="6"/>
        </w:rPr>
        <w:t xml:space="preserve"> </w:t>
      </w:r>
      <w:r>
        <w:t>in</w:t>
      </w:r>
      <w:r>
        <w:rPr>
          <w:spacing w:val="6"/>
        </w:rPr>
        <w:t xml:space="preserve"> </w:t>
      </w:r>
      <w:r>
        <w:t>health,</w:t>
      </w:r>
      <w:r>
        <w:rPr>
          <w:spacing w:val="6"/>
        </w:rPr>
        <w:t xml:space="preserve"> </w:t>
      </w:r>
      <w:r>
        <w:t>education,</w:t>
      </w:r>
      <w:r>
        <w:rPr>
          <w:spacing w:val="6"/>
        </w:rPr>
        <w:t xml:space="preserve"> </w:t>
      </w:r>
      <w:r>
        <w:t>culture</w:t>
      </w:r>
      <w:r>
        <w:rPr>
          <w:spacing w:val="6"/>
        </w:rPr>
        <w:t xml:space="preserve"> </w:t>
      </w:r>
      <w:r>
        <w:t>and</w:t>
      </w:r>
      <w:r>
        <w:rPr>
          <w:spacing w:val="6"/>
        </w:rPr>
        <w:t xml:space="preserve"> </w:t>
      </w:r>
      <w:r>
        <w:t>identity,</w:t>
      </w:r>
      <w:r w:rsidR="005869FD">
        <w:t xml:space="preserve"> </w:t>
      </w:r>
      <w:r>
        <w:t>and face the</w:t>
      </w:r>
      <w:r>
        <w:rPr>
          <w:spacing w:val="1"/>
        </w:rPr>
        <w:t xml:space="preserve"> </w:t>
      </w:r>
      <w:r>
        <w:t>world with confidence.</w:t>
      </w:r>
    </w:p>
    <w:p w14:paraId="278A7C9F" w14:textId="77777777" w:rsidR="001A1928" w:rsidRDefault="004E4C02" w:rsidP="00060B62">
      <w:r>
        <w:t>The</w:t>
      </w:r>
      <w:r>
        <w:rPr>
          <w:spacing w:val="5"/>
        </w:rPr>
        <w:t xml:space="preserve"> </w:t>
      </w:r>
      <w:r>
        <w:t>people</w:t>
      </w:r>
      <w:r>
        <w:rPr>
          <w:spacing w:val="5"/>
        </w:rPr>
        <w:t xml:space="preserve"> </w:t>
      </w:r>
      <w:r>
        <w:t>are</w:t>
      </w:r>
      <w:r>
        <w:rPr>
          <w:spacing w:val="5"/>
        </w:rPr>
        <w:t xml:space="preserve"> </w:t>
      </w:r>
      <w:r>
        <w:t>connected,</w:t>
      </w:r>
      <w:r>
        <w:rPr>
          <w:spacing w:val="5"/>
        </w:rPr>
        <w:t xml:space="preserve"> </w:t>
      </w:r>
      <w:r>
        <w:t>equal</w:t>
      </w:r>
      <w:r>
        <w:rPr>
          <w:spacing w:val="5"/>
        </w:rPr>
        <w:t xml:space="preserve"> </w:t>
      </w:r>
      <w:r>
        <w:t>in</w:t>
      </w:r>
      <w:r>
        <w:rPr>
          <w:spacing w:val="5"/>
        </w:rPr>
        <w:t xml:space="preserve"> </w:t>
      </w:r>
      <w:r>
        <w:t>size</w:t>
      </w:r>
      <w:r>
        <w:rPr>
          <w:spacing w:val="5"/>
        </w:rPr>
        <w:t xml:space="preserve"> </w:t>
      </w:r>
      <w:r>
        <w:t>and</w:t>
      </w:r>
      <w:r>
        <w:rPr>
          <w:spacing w:val="5"/>
        </w:rPr>
        <w:t xml:space="preserve"> </w:t>
      </w:r>
      <w:r>
        <w:t>importance,</w:t>
      </w:r>
      <w:r>
        <w:rPr>
          <w:spacing w:val="5"/>
        </w:rPr>
        <w:t xml:space="preserve"> </w:t>
      </w:r>
      <w:r>
        <w:t>and</w:t>
      </w:r>
      <w:r>
        <w:rPr>
          <w:spacing w:val="5"/>
        </w:rPr>
        <w:t xml:space="preserve"> </w:t>
      </w:r>
      <w:r>
        <w:t>there</w:t>
      </w:r>
      <w:r>
        <w:rPr>
          <w:spacing w:val="5"/>
        </w:rPr>
        <w:t xml:space="preserve"> </w:t>
      </w:r>
      <w:r>
        <w:t>is</w:t>
      </w:r>
      <w:r>
        <w:rPr>
          <w:spacing w:val="5"/>
        </w:rPr>
        <w:t xml:space="preserve"> </w:t>
      </w:r>
      <w:r>
        <w:t>a</w:t>
      </w:r>
      <w:r>
        <w:rPr>
          <w:spacing w:val="5"/>
        </w:rPr>
        <w:t xml:space="preserve"> </w:t>
      </w:r>
      <w:r>
        <w:t>fluidity</w:t>
      </w:r>
      <w:r>
        <w:rPr>
          <w:spacing w:val="5"/>
        </w:rPr>
        <w:t xml:space="preserve"> </w:t>
      </w:r>
      <w:r>
        <w:t>that</w:t>
      </w:r>
      <w:r>
        <w:rPr>
          <w:spacing w:val="5"/>
        </w:rPr>
        <w:t xml:space="preserve"> </w:t>
      </w:r>
      <w:r>
        <w:t>binds</w:t>
      </w:r>
      <w:r>
        <w:rPr>
          <w:spacing w:val="5"/>
        </w:rPr>
        <w:t xml:space="preserve"> </w:t>
      </w:r>
      <w:r>
        <w:t>them</w:t>
      </w:r>
      <w:r>
        <w:rPr>
          <w:spacing w:val="5"/>
        </w:rPr>
        <w:t xml:space="preserve"> </w:t>
      </w:r>
      <w:r>
        <w:t>together.</w:t>
      </w:r>
    </w:p>
    <w:p w14:paraId="06DBB6CB" w14:textId="77777777" w:rsidR="001A1928" w:rsidRDefault="004E4C02" w:rsidP="00060B62">
      <w:r>
        <w:t>The</w:t>
      </w:r>
      <w:r>
        <w:rPr>
          <w:spacing w:val="5"/>
        </w:rPr>
        <w:t xml:space="preserve"> </w:t>
      </w:r>
      <w:r>
        <w:t>mission</w:t>
      </w:r>
      <w:r>
        <w:rPr>
          <w:spacing w:val="5"/>
        </w:rPr>
        <w:t xml:space="preserve"> </w:t>
      </w:r>
      <w:r>
        <w:t>of</w:t>
      </w:r>
      <w:r>
        <w:rPr>
          <w:spacing w:val="5"/>
        </w:rPr>
        <w:t xml:space="preserve"> </w:t>
      </w:r>
      <w:r>
        <w:t>the</w:t>
      </w:r>
      <w:r>
        <w:rPr>
          <w:spacing w:val="5"/>
        </w:rPr>
        <w:t xml:space="preserve"> </w:t>
      </w:r>
      <w:r>
        <w:t>Commission</w:t>
      </w:r>
      <w:r>
        <w:rPr>
          <w:spacing w:val="5"/>
        </w:rPr>
        <w:t xml:space="preserve"> </w:t>
      </w:r>
      <w:r>
        <w:t>is</w:t>
      </w:r>
      <w:r>
        <w:rPr>
          <w:spacing w:val="5"/>
        </w:rPr>
        <w:t xml:space="preserve"> </w:t>
      </w:r>
      <w:r>
        <w:t>for</w:t>
      </w:r>
      <w:r>
        <w:rPr>
          <w:spacing w:val="5"/>
        </w:rPr>
        <w:t xml:space="preserve"> </w:t>
      </w:r>
      <w:r>
        <w:t>all</w:t>
      </w:r>
      <w:r>
        <w:rPr>
          <w:spacing w:val="5"/>
        </w:rPr>
        <w:t xml:space="preserve"> </w:t>
      </w:r>
      <w:r>
        <w:t>young</w:t>
      </w:r>
      <w:r>
        <w:rPr>
          <w:spacing w:val="5"/>
        </w:rPr>
        <w:t xml:space="preserve"> </w:t>
      </w:r>
      <w:r>
        <w:t>Victorians</w:t>
      </w:r>
      <w:r>
        <w:rPr>
          <w:spacing w:val="5"/>
        </w:rPr>
        <w:t xml:space="preserve"> </w:t>
      </w:r>
      <w:r>
        <w:t>to</w:t>
      </w:r>
      <w:r>
        <w:rPr>
          <w:spacing w:val="5"/>
        </w:rPr>
        <w:t xml:space="preserve"> </w:t>
      </w:r>
      <w:r>
        <w:t>achieve</w:t>
      </w:r>
      <w:r>
        <w:rPr>
          <w:spacing w:val="5"/>
        </w:rPr>
        <w:t xml:space="preserve"> </w:t>
      </w:r>
      <w:r>
        <w:t>these</w:t>
      </w:r>
      <w:r>
        <w:rPr>
          <w:spacing w:val="5"/>
        </w:rPr>
        <w:t xml:space="preserve"> </w:t>
      </w:r>
      <w:r>
        <w:t>goals.</w:t>
      </w:r>
    </w:p>
    <w:p w14:paraId="36004F78" w14:textId="77777777" w:rsidR="001A1928" w:rsidRDefault="004E4C02" w:rsidP="00060B62">
      <w:r>
        <w:t>The</w:t>
      </w:r>
      <w:r>
        <w:rPr>
          <w:spacing w:val="4"/>
        </w:rPr>
        <w:t xml:space="preserve"> </w:t>
      </w:r>
      <w:r>
        <w:t>symbol</w:t>
      </w:r>
      <w:r>
        <w:rPr>
          <w:spacing w:val="5"/>
        </w:rPr>
        <w:t xml:space="preserve"> </w:t>
      </w:r>
      <w:r>
        <w:t>is</w:t>
      </w:r>
      <w:r>
        <w:rPr>
          <w:spacing w:val="4"/>
        </w:rPr>
        <w:t xml:space="preserve"> </w:t>
      </w:r>
      <w:r>
        <w:t>a</w:t>
      </w:r>
      <w:r>
        <w:rPr>
          <w:spacing w:val="5"/>
        </w:rPr>
        <w:t xml:space="preserve"> </w:t>
      </w:r>
      <w:r>
        <w:t>Koorie</w:t>
      </w:r>
      <w:r>
        <w:rPr>
          <w:spacing w:val="5"/>
        </w:rPr>
        <w:t xml:space="preserve"> </w:t>
      </w:r>
      <w:r>
        <w:t>design</w:t>
      </w:r>
      <w:r>
        <w:rPr>
          <w:spacing w:val="4"/>
        </w:rPr>
        <w:t xml:space="preserve"> </w:t>
      </w:r>
      <w:r>
        <w:t>created</w:t>
      </w:r>
      <w:r>
        <w:rPr>
          <w:spacing w:val="5"/>
        </w:rPr>
        <w:t xml:space="preserve"> </w:t>
      </w:r>
      <w:r>
        <w:t>by</w:t>
      </w:r>
      <w:r>
        <w:rPr>
          <w:spacing w:val="4"/>
        </w:rPr>
        <w:t xml:space="preserve"> </w:t>
      </w:r>
      <w:r>
        <w:t>Marcus</w:t>
      </w:r>
      <w:r>
        <w:rPr>
          <w:spacing w:val="5"/>
        </w:rPr>
        <w:t xml:space="preserve"> </w:t>
      </w:r>
      <w:r>
        <w:t>Lee</w:t>
      </w:r>
      <w:r>
        <w:rPr>
          <w:spacing w:val="5"/>
        </w:rPr>
        <w:t xml:space="preserve"> </w:t>
      </w:r>
      <w:r>
        <w:t>for</w:t>
      </w:r>
      <w:r>
        <w:rPr>
          <w:spacing w:val="4"/>
        </w:rPr>
        <w:t xml:space="preserve"> </w:t>
      </w:r>
      <w:r>
        <w:t>the</w:t>
      </w:r>
      <w:r>
        <w:rPr>
          <w:spacing w:val="5"/>
        </w:rPr>
        <w:t xml:space="preserve"> </w:t>
      </w:r>
      <w:r>
        <w:t>Commission.</w:t>
      </w:r>
    </w:p>
    <w:p w14:paraId="44F575E3" w14:textId="77777777" w:rsidR="001A1928" w:rsidRDefault="004E4C02" w:rsidP="00060B62">
      <w:r>
        <w:t>The</w:t>
      </w:r>
      <w:r>
        <w:rPr>
          <w:spacing w:val="10"/>
        </w:rPr>
        <w:t xml:space="preserve"> </w:t>
      </w:r>
      <w:r>
        <w:t>Commission</w:t>
      </w:r>
      <w:r>
        <w:rPr>
          <w:spacing w:val="11"/>
        </w:rPr>
        <w:t xml:space="preserve"> </w:t>
      </w:r>
      <w:r>
        <w:t>respectfully</w:t>
      </w:r>
      <w:r>
        <w:rPr>
          <w:spacing w:val="11"/>
        </w:rPr>
        <w:t xml:space="preserve"> </w:t>
      </w:r>
      <w:r>
        <w:t>acknowledges</w:t>
      </w:r>
      <w:r>
        <w:rPr>
          <w:spacing w:val="11"/>
        </w:rPr>
        <w:t xml:space="preserve"> </w:t>
      </w:r>
      <w:r>
        <w:t>the</w:t>
      </w:r>
      <w:r>
        <w:rPr>
          <w:spacing w:val="11"/>
        </w:rPr>
        <w:t xml:space="preserve"> </w:t>
      </w:r>
      <w:r>
        <w:t>Traditional</w:t>
      </w:r>
      <w:r>
        <w:rPr>
          <w:spacing w:val="11"/>
        </w:rPr>
        <w:t xml:space="preserve"> </w:t>
      </w:r>
      <w:r>
        <w:t>Owners</w:t>
      </w:r>
      <w:r>
        <w:rPr>
          <w:spacing w:val="11"/>
        </w:rPr>
        <w:t xml:space="preserve"> </w:t>
      </w:r>
      <w:r>
        <w:t>of</w:t>
      </w:r>
      <w:r>
        <w:rPr>
          <w:spacing w:val="11"/>
        </w:rPr>
        <w:t xml:space="preserve"> </w:t>
      </w:r>
      <w:r>
        <w:t>the</w:t>
      </w:r>
      <w:r>
        <w:rPr>
          <w:spacing w:val="11"/>
        </w:rPr>
        <w:t xml:space="preserve"> </w:t>
      </w:r>
      <w:r>
        <w:t>country</w:t>
      </w:r>
      <w:r>
        <w:rPr>
          <w:spacing w:val="10"/>
        </w:rPr>
        <w:t xml:space="preserve"> </w:t>
      </w:r>
      <w:r>
        <w:t>throughout</w:t>
      </w:r>
      <w:r>
        <w:rPr>
          <w:spacing w:val="11"/>
        </w:rPr>
        <w:t xml:space="preserve"> </w:t>
      </w:r>
      <w:r>
        <w:t>Victoria</w:t>
      </w:r>
      <w:r>
        <w:rPr>
          <w:spacing w:val="1"/>
        </w:rPr>
        <w:t xml:space="preserve"> </w:t>
      </w:r>
      <w:r>
        <w:t>and pays</w:t>
      </w:r>
      <w:r>
        <w:rPr>
          <w:spacing w:val="1"/>
        </w:rPr>
        <w:t xml:space="preserve"> </w:t>
      </w:r>
      <w:r>
        <w:t>respect</w:t>
      </w:r>
      <w:r>
        <w:rPr>
          <w:spacing w:val="1"/>
        </w:rPr>
        <w:t xml:space="preserve"> </w:t>
      </w:r>
      <w:r>
        <w:t>to</w:t>
      </w:r>
      <w:r>
        <w:rPr>
          <w:spacing w:val="1"/>
        </w:rPr>
        <w:t xml:space="preserve"> </w:t>
      </w:r>
      <w:r>
        <w:t>the</w:t>
      </w:r>
      <w:r>
        <w:rPr>
          <w:spacing w:val="1"/>
        </w:rPr>
        <w:t xml:space="preserve"> </w:t>
      </w:r>
      <w:r>
        <w:t>ongoing</w:t>
      </w:r>
      <w:r>
        <w:rPr>
          <w:spacing w:val="1"/>
        </w:rPr>
        <w:t xml:space="preserve"> </w:t>
      </w:r>
      <w:r>
        <w:t>living</w:t>
      </w:r>
      <w:r>
        <w:rPr>
          <w:spacing w:val="1"/>
        </w:rPr>
        <w:t xml:space="preserve"> </w:t>
      </w:r>
      <w:r>
        <w:t>cultures</w:t>
      </w:r>
      <w:r>
        <w:rPr>
          <w:spacing w:val="1"/>
        </w:rPr>
        <w:t xml:space="preserve"> </w:t>
      </w:r>
      <w:r>
        <w:t>of</w:t>
      </w:r>
      <w:r>
        <w:rPr>
          <w:spacing w:val="1"/>
        </w:rPr>
        <w:t xml:space="preserve"> </w:t>
      </w:r>
      <w:r>
        <w:t>First</w:t>
      </w:r>
      <w:r>
        <w:rPr>
          <w:spacing w:val="1"/>
        </w:rPr>
        <w:t xml:space="preserve"> </w:t>
      </w:r>
      <w:r>
        <w:t>Peoples.</w:t>
      </w:r>
    </w:p>
    <w:p w14:paraId="0CD2CB53" w14:textId="61B7248B" w:rsidR="001A1928" w:rsidRDefault="004E4C02" w:rsidP="00E042F1">
      <w:pPr>
        <w:spacing w:before="4440"/>
      </w:pPr>
      <w:r>
        <w:t>©</w:t>
      </w:r>
      <w:r>
        <w:rPr>
          <w:spacing w:val="3"/>
        </w:rPr>
        <w:t xml:space="preserve"> </w:t>
      </w:r>
      <w:r>
        <w:t>Commission</w:t>
      </w:r>
      <w:r>
        <w:rPr>
          <w:spacing w:val="3"/>
        </w:rPr>
        <w:t xml:space="preserve"> </w:t>
      </w:r>
      <w:r>
        <w:t>for</w:t>
      </w:r>
      <w:r>
        <w:rPr>
          <w:spacing w:val="4"/>
        </w:rPr>
        <w:t xml:space="preserve"> </w:t>
      </w:r>
      <w:r>
        <w:t>Children</w:t>
      </w:r>
      <w:r>
        <w:rPr>
          <w:spacing w:val="3"/>
        </w:rPr>
        <w:t xml:space="preserve"> </w:t>
      </w:r>
      <w:r>
        <w:t>and</w:t>
      </w:r>
      <w:r>
        <w:rPr>
          <w:spacing w:val="4"/>
        </w:rPr>
        <w:t xml:space="preserve"> </w:t>
      </w:r>
      <w:r>
        <w:t>Young</w:t>
      </w:r>
      <w:r>
        <w:rPr>
          <w:spacing w:val="3"/>
        </w:rPr>
        <w:t xml:space="preserve"> </w:t>
      </w:r>
      <w:r>
        <w:t>People</w:t>
      </w:r>
      <w:r>
        <w:rPr>
          <w:spacing w:val="4"/>
        </w:rPr>
        <w:t xml:space="preserve"> </w:t>
      </w:r>
      <w:r>
        <w:t>2019</w:t>
      </w:r>
    </w:p>
    <w:p w14:paraId="0DCEE986" w14:textId="6506D26D" w:rsidR="001A1928" w:rsidRDefault="004E4C02" w:rsidP="00060B62">
      <w:r>
        <w:t>This</w:t>
      </w:r>
      <w:r>
        <w:rPr>
          <w:spacing w:val="3"/>
        </w:rPr>
        <w:t xml:space="preserve"> </w:t>
      </w:r>
      <w:r>
        <w:t>work</w:t>
      </w:r>
      <w:r>
        <w:rPr>
          <w:spacing w:val="4"/>
        </w:rPr>
        <w:t xml:space="preserve"> </w:t>
      </w:r>
      <w:r>
        <w:t>is</w:t>
      </w:r>
      <w:r>
        <w:rPr>
          <w:spacing w:val="3"/>
        </w:rPr>
        <w:t xml:space="preserve"> </w:t>
      </w:r>
      <w:r>
        <w:t>copyright.</w:t>
      </w:r>
      <w:r>
        <w:rPr>
          <w:spacing w:val="4"/>
        </w:rPr>
        <w:t xml:space="preserve"> </w:t>
      </w:r>
      <w:r>
        <w:t>Apart</w:t>
      </w:r>
      <w:r>
        <w:rPr>
          <w:spacing w:val="3"/>
        </w:rPr>
        <w:t xml:space="preserve"> </w:t>
      </w:r>
      <w:r>
        <w:t>from</w:t>
      </w:r>
      <w:r>
        <w:rPr>
          <w:spacing w:val="4"/>
        </w:rPr>
        <w:t xml:space="preserve"> </w:t>
      </w:r>
      <w:r>
        <w:t>any</w:t>
      </w:r>
      <w:r>
        <w:rPr>
          <w:spacing w:val="4"/>
        </w:rPr>
        <w:t xml:space="preserve"> </w:t>
      </w:r>
      <w:r>
        <w:t>use</w:t>
      </w:r>
      <w:r>
        <w:rPr>
          <w:spacing w:val="3"/>
        </w:rPr>
        <w:t xml:space="preserve"> </w:t>
      </w:r>
      <w:r>
        <w:t>as</w:t>
      </w:r>
      <w:r>
        <w:rPr>
          <w:spacing w:val="1"/>
        </w:rPr>
        <w:t xml:space="preserve"> </w:t>
      </w:r>
      <w:r>
        <w:t>permitted</w:t>
      </w:r>
      <w:r>
        <w:rPr>
          <w:spacing w:val="6"/>
        </w:rPr>
        <w:t xml:space="preserve"> </w:t>
      </w:r>
      <w:r>
        <w:t>under</w:t>
      </w:r>
      <w:r>
        <w:rPr>
          <w:spacing w:val="6"/>
        </w:rPr>
        <w:t xml:space="preserve"> </w:t>
      </w:r>
      <w:r>
        <w:t>the</w:t>
      </w:r>
      <w:r>
        <w:rPr>
          <w:spacing w:val="7"/>
        </w:rPr>
        <w:t xml:space="preserve"> </w:t>
      </w:r>
      <w:r>
        <w:t>Copyright</w:t>
      </w:r>
      <w:r>
        <w:rPr>
          <w:spacing w:val="6"/>
        </w:rPr>
        <w:t xml:space="preserve"> </w:t>
      </w:r>
      <w:r>
        <w:t>Act</w:t>
      </w:r>
      <w:r>
        <w:rPr>
          <w:spacing w:val="7"/>
        </w:rPr>
        <w:t xml:space="preserve"> </w:t>
      </w:r>
      <w:r>
        <w:t>1968,</w:t>
      </w:r>
      <w:r>
        <w:rPr>
          <w:spacing w:val="6"/>
        </w:rPr>
        <w:t xml:space="preserve"> </w:t>
      </w:r>
      <w:r>
        <w:t>no</w:t>
      </w:r>
      <w:r>
        <w:rPr>
          <w:spacing w:val="6"/>
        </w:rPr>
        <w:t xml:space="preserve"> </w:t>
      </w:r>
      <w:r>
        <w:t>part</w:t>
      </w:r>
      <w:r>
        <w:rPr>
          <w:spacing w:val="-44"/>
        </w:rPr>
        <w:t xml:space="preserve"> </w:t>
      </w:r>
      <w:r>
        <w:t>may</w:t>
      </w:r>
      <w:r>
        <w:rPr>
          <w:spacing w:val="6"/>
        </w:rPr>
        <w:t xml:space="preserve"> </w:t>
      </w:r>
      <w:r>
        <w:t>be</w:t>
      </w:r>
      <w:r>
        <w:rPr>
          <w:spacing w:val="7"/>
        </w:rPr>
        <w:t xml:space="preserve"> </w:t>
      </w:r>
      <w:r>
        <w:t>reproduced</w:t>
      </w:r>
      <w:r>
        <w:rPr>
          <w:spacing w:val="7"/>
        </w:rPr>
        <w:t xml:space="preserve"> </w:t>
      </w:r>
      <w:r>
        <w:t>by</w:t>
      </w:r>
      <w:r>
        <w:rPr>
          <w:spacing w:val="7"/>
        </w:rPr>
        <w:t xml:space="preserve"> </w:t>
      </w:r>
      <w:r>
        <w:t>any</w:t>
      </w:r>
      <w:r>
        <w:rPr>
          <w:spacing w:val="7"/>
        </w:rPr>
        <w:t xml:space="preserve"> </w:t>
      </w:r>
      <w:r>
        <w:t>process</w:t>
      </w:r>
      <w:r>
        <w:rPr>
          <w:spacing w:val="6"/>
        </w:rPr>
        <w:t xml:space="preserve"> </w:t>
      </w:r>
      <w:r>
        <w:t>without</w:t>
      </w:r>
      <w:r>
        <w:rPr>
          <w:spacing w:val="7"/>
        </w:rPr>
        <w:t xml:space="preserve"> </w:t>
      </w:r>
      <w:r>
        <w:t>prior</w:t>
      </w:r>
      <w:r w:rsidR="005869FD">
        <w:t xml:space="preserve"> </w:t>
      </w:r>
      <w:r>
        <w:t>written</w:t>
      </w:r>
      <w:r>
        <w:rPr>
          <w:spacing w:val="4"/>
        </w:rPr>
        <w:t xml:space="preserve"> </w:t>
      </w:r>
      <w:r>
        <w:t>permission</w:t>
      </w:r>
      <w:r>
        <w:rPr>
          <w:spacing w:val="4"/>
        </w:rPr>
        <w:t xml:space="preserve"> </w:t>
      </w:r>
      <w:r>
        <w:t>from</w:t>
      </w:r>
      <w:r>
        <w:rPr>
          <w:spacing w:val="5"/>
        </w:rPr>
        <w:t xml:space="preserve"> </w:t>
      </w:r>
      <w:r>
        <w:t>the</w:t>
      </w:r>
      <w:r>
        <w:rPr>
          <w:spacing w:val="4"/>
        </w:rPr>
        <w:t xml:space="preserve"> </w:t>
      </w:r>
      <w:r>
        <w:t>Commission</w:t>
      </w:r>
      <w:r>
        <w:rPr>
          <w:spacing w:val="5"/>
        </w:rPr>
        <w:t xml:space="preserve"> </w:t>
      </w:r>
      <w:r>
        <w:t>for</w:t>
      </w:r>
      <w:r>
        <w:rPr>
          <w:spacing w:val="1"/>
        </w:rPr>
        <w:t xml:space="preserve"> </w:t>
      </w:r>
      <w:r>
        <w:t>Children and</w:t>
      </w:r>
      <w:r>
        <w:rPr>
          <w:spacing w:val="1"/>
        </w:rPr>
        <w:t xml:space="preserve"> </w:t>
      </w:r>
      <w:r>
        <w:t>Young People.</w:t>
      </w:r>
    </w:p>
    <w:p w14:paraId="55E18043" w14:textId="2C3367E5" w:rsidR="001A1928" w:rsidRDefault="004E4C02" w:rsidP="005869FD">
      <w:pPr>
        <w:spacing w:after="40"/>
      </w:pPr>
      <w:r>
        <w:t>Commission</w:t>
      </w:r>
      <w:r>
        <w:rPr>
          <w:spacing w:val="6"/>
        </w:rPr>
        <w:t xml:space="preserve"> </w:t>
      </w:r>
      <w:r>
        <w:t>for</w:t>
      </w:r>
      <w:r>
        <w:rPr>
          <w:spacing w:val="7"/>
        </w:rPr>
        <w:t xml:space="preserve"> </w:t>
      </w:r>
      <w:r>
        <w:t>Children</w:t>
      </w:r>
      <w:r>
        <w:rPr>
          <w:spacing w:val="8"/>
        </w:rPr>
        <w:t xml:space="preserve"> </w:t>
      </w:r>
      <w:r>
        <w:t>and</w:t>
      </w:r>
      <w:r>
        <w:rPr>
          <w:spacing w:val="7"/>
        </w:rPr>
        <w:t xml:space="preserve"> </w:t>
      </w:r>
      <w:r>
        <w:t>Young</w:t>
      </w:r>
      <w:r>
        <w:rPr>
          <w:spacing w:val="8"/>
        </w:rPr>
        <w:t xml:space="preserve"> </w:t>
      </w:r>
      <w:r>
        <w:t>People</w:t>
      </w:r>
      <w:r>
        <w:rPr>
          <w:spacing w:val="-44"/>
        </w:rPr>
        <w:t xml:space="preserve"> </w:t>
      </w:r>
      <w:r>
        <w:t>Level</w:t>
      </w:r>
      <w:r>
        <w:rPr>
          <w:spacing w:val="-1"/>
        </w:rPr>
        <w:t xml:space="preserve"> </w:t>
      </w:r>
      <w:r>
        <w:t>18, 570 Bourke Street</w:t>
      </w:r>
    </w:p>
    <w:p w14:paraId="4702683A" w14:textId="77777777" w:rsidR="001A1928" w:rsidRDefault="004E4C02" w:rsidP="005869FD">
      <w:pPr>
        <w:spacing w:after="40"/>
      </w:pPr>
      <w:r>
        <w:t>Melbourne</w:t>
      </w:r>
      <w:r>
        <w:rPr>
          <w:spacing w:val="7"/>
        </w:rPr>
        <w:t xml:space="preserve"> </w:t>
      </w:r>
      <w:r>
        <w:t>Victoria</w:t>
      </w:r>
      <w:r>
        <w:rPr>
          <w:spacing w:val="7"/>
        </w:rPr>
        <w:t xml:space="preserve"> </w:t>
      </w:r>
      <w:r>
        <w:t>3000</w:t>
      </w:r>
    </w:p>
    <w:p w14:paraId="42654366" w14:textId="77777777" w:rsidR="001A1928" w:rsidRDefault="004E4C02" w:rsidP="005869FD">
      <w:pPr>
        <w:spacing w:after="40"/>
      </w:pPr>
      <w:r>
        <w:t>Phone (Free call): 1300 78 29 78</w:t>
      </w:r>
    </w:p>
    <w:p w14:paraId="41D78116" w14:textId="77777777" w:rsidR="001A1928" w:rsidRDefault="004E4C02" w:rsidP="005869FD">
      <w:pPr>
        <w:spacing w:after="40"/>
      </w:pPr>
      <w:r>
        <w:t>Phone:</w:t>
      </w:r>
      <w:r>
        <w:rPr>
          <w:spacing w:val="-2"/>
        </w:rPr>
        <w:t xml:space="preserve"> </w:t>
      </w:r>
      <w:r>
        <w:t>(03)</w:t>
      </w:r>
      <w:r>
        <w:rPr>
          <w:spacing w:val="-1"/>
        </w:rPr>
        <w:t xml:space="preserve"> </w:t>
      </w:r>
      <w:r>
        <w:t>8601</w:t>
      </w:r>
      <w:r>
        <w:rPr>
          <w:spacing w:val="-1"/>
        </w:rPr>
        <w:t xml:space="preserve"> </w:t>
      </w:r>
      <w:r>
        <w:t>5281</w:t>
      </w:r>
    </w:p>
    <w:p w14:paraId="03800B74" w14:textId="77777777" w:rsidR="001A1928" w:rsidRDefault="004E4C02" w:rsidP="005869FD">
      <w:pPr>
        <w:spacing w:after="40"/>
      </w:pPr>
      <w:r>
        <w:t>Email:</w:t>
      </w:r>
      <w:r>
        <w:rPr>
          <w:spacing w:val="-1"/>
        </w:rPr>
        <w:t xml:space="preserve"> </w:t>
      </w:r>
      <w:hyperlink r:id="rId22">
        <w:r>
          <w:t>contact@ccyp.vic.gov.au</w:t>
        </w:r>
      </w:hyperlink>
    </w:p>
    <w:p w14:paraId="6244082D" w14:textId="77777777" w:rsidR="001A1928" w:rsidRDefault="00445AA4" w:rsidP="005869FD">
      <w:pPr>
        <w:spacing w:after="40"/>
        <w:rPr>
          <w:rFonts w:ascii="HelveticaNeue-Medium"/>
        </w:rPr>
      </w:pPr>
      <w:hyperlink r:id="rId23">
        <w:r w:rsidR="004E4C02">
          <w:rPr>
            <w:rFonts w:ascii="HelveticaNeue-Medium"/>
          </w:rPr>
          <w:t>www.ccyp.vic.gov.au</w:t>
        </w:r>
      </w:hyperlink>
    </w:p>
    <w:sectPr w:rsidR="001A1928" w:rsidSect="0002519E">
      <w:footerReference w:type="default" r:id="rId24"/>
      <w:pgSz w:w="11910" w:h="16840"/>
      <w:pgMar w:top="680" w:right="839" w:bottom="278" w:left="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3D433A" w14:textId="77777777" w:rsidR="00900518" w:rsidRDefault="00900518">
      <w:pPr>
        <w:spacing w:after="0"/>
      </w:pPr>
      <w:r>
        <w:separator/>
      </w:r>
    </w:p>
  </w:endnote>
  <w:endnote w:type="continuationSeparator" w:id="0">
    <w:p w14:paraId="7EFAAC2E" w14:textId="77777777" w:rsidR="00900518" w:rsidRDefault="009005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ight">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swiss"/>
    <w:pitch w:val="variable"/>
  </w:font>
  <w:font w:name="HelveticaNeue-Medium">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Neue-LightItalic">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CB107" w14:textId="71CD1885" w:rsidR="00A87F21" w:rsidRDefault="00F20EB8">
    <w:pPr>
      <w:pStyle w:val="Footer"/>
      <w:jc w:val="right"/>
    </w:pPr>
    <w:r>
      <w:rPr>
        <w:noProof/>
      </w:rPr>
      <mc:AlternateContent>
        <mc:Choice Requires="wps">
          <w:drawing>
            <wp:anchor distT="0" distB="0" distL="114300" distR="114300" simplePos="0" relativeHeight="251658240" behindDoc="0" locked="0" layoutInCell="0" allowOverlap="1" wp14:anchorId="26F66674" wp14:editId="0AD06B7F">
              <wp:simplePos x="0" y="0"/>
              <wp:positionH relativeFrom="page">
                <wp:posOffset>0</wp:posOffset>
              </wp:positionH>
              <wp:positionV relativeFrom="page">
                <wp:posOffset>10190480</wp:posOffset>
              </wp:positionV>
              <wp:extent cx="7562850" cy="311785"/>
              <wp:effectExtent l="0" t="0" r="0" b="0"/>
              <wp:wrapNone/>
              <wp:docPr id="12" name="MSIPCM14ad4b428a45a4f3084b1d5f" descr="{&quot;HashCode&quot;:904758361,&quot;Height&quot;:842.0,&quot;Width&quot;:595.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D3D9E" w14:textId="46719C28" w:rsidR="001D5E8B" w:rsidRPr="001D5E8B" w:rsidRDefault="001D5E8B" w:rsidP="001D5E8B">
                          <w:pPr>
                            <w:spacing w:after="0"/>
                            <w:ind w:left="0"/>
                            <w:jc w:val="center"/>
                            <w:rPr>
                              <w:rFonts w:ascii="Arial Black" w:hAnsi="Arial Black"/>
                              <w:color w:val="000000"/>
                              <w:sz w:val="20"/>
                            </w:rPr>
                          </w:pPr>
                          <w:r w:rsidRPr="001D5E8B">
                            <w:rPr>
                              <w:rFonts w:ascii="Arial Black" w:hAnsi="Arial Black"/>
                              <w:color w:val="000000"/>
                              <w:sz w:val="2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6F66674" id="_x0000_t202" coordsize="21600,21600" o:spt="202" path="m,l,21600r21600,l21600,xe">
              <v:stroke joinstyle="miter"/>
              <v:path gradientshapeok="t" o:connecttype="rect"/>
            </v:shapetype>
            <v:shape id="MSIPCM14ad4b428a45a4f3084b1d5f" o:spid="_x0000_s1026" type="#_x0000_t202" alt="{&quot;HashCode&quot;:904758361,&quot;Height&quot;:842.0,&quot;Width&quot;:595.0,&quot;Placement&quot;:&quot;Footer&quot;,&quot;Index&quot;:&quot;Primary&quot;,&quot;Section&quot;:1,&quot;Top&quot;:0.0,&quot;Left&quot;:0.0}" style="position:absolute;left:0;text-align:left;margin-left:0;margin-top:802.4pt;width:595.5pt;height:2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" o:allowincell="f" filled="f" stroked="f">
              <v:textbox inset=",0,,0">
                <w:txbxContent>
                  <w:p w14:paraId="163D3D9E" w14:textId="46719C28" w:rsidR="001D5E8B" w:rsidRPr="001D5E8B" w:rsidRDefault="001D5E8B" w:rsidP="001D5E8B">
                    <w:pPr>
                      <w:spacing w:after="0"/>
                      <w:ind w:left="0"/>
                      <w:jc w:val="center"/>
                      <w:rPr>
                        <w:rFonts w:ascii="Arial Black" w:hAnsi="Arial Black"/>
                        <w:color w:val="000000"/>
                        <w:sz w:val="20"/>
                      </w:rPr>
                    </w:pPr>
                    <w:r w:rsidRPr="001D5E8B">
                      <w:rPr>
                        <w:rFonts w:ascii="Arial Black" w:hAnsi="Arial Black"/>
                        <w:color w:val="000000"/>
                        <w:sz w:val="20"/>
                      </w:rPr>
                      <w:t>OFFICIAL</w:t>
                    </w:r>
                  </w:p>
                </w:txbxContent>
              </v:textbox>
              <w10:wrap anchorx="page" anchory="page"/>
            </v:shape>
          </w:pict>
        </mc:Fallback>
      </mc:AlternateContent>
    </w:r>
  </w:p>
  <w:p w14:paraId="1198894B" w14:textId="77777777" w:rsidR="001A1928" w:rsidRDefault="001A192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1482089"/>
      <w:docPartObj>
        <w:docPartGallery w:val="Page Numbers (Bottom of Page)"/>
        <w:docPartUnique/>
      </w:docPartObj>
    </w:sdtPr>
    <w:sdtEndPr>
      <w:rPr>
        <w:noProof/>
      </w:rPr>
    </w:sdtEndPr>
    <w:sdtContent>
      <w:p w14:paraId="64D753A6" w14:textId="511FDBBE" w:rsidR="0002519E" w:rsidRDefault="00F20EB8">
        <w:pPr>
          <w:pStyle w:val="Footer"/>
          <w:jc w:val="right"/>
        </w:pPr>
        <w:r>
          <w:rPr>
            <w:noProof/>
          </w:rPr>
          <mc:AlternateContent>
            <mc:Choice Requires="wps">
              <w:drawing>
                <wp:anchor distT="0" distB="0" distL="114300" distR="114300" simplePos="0" relativeHeight="251659264" behindDoc="0" locked="0" layoutInCell="0" allowOverlap="1" wp14:anchorId="51011B12" wp14:editId="4F497BD1">
                  <wp:simplePos x="0" y="0"/>
                  <wp:positionH relativeFrom="page">
                    <wp:posOffset>0</wp:posOffset>
                  </wp:positionH>
                  <wp:positionV relativeFrom="page">
                    <wp:posOffset>10190480</wp:posOffset>
                  </wp:positionV>
                  <wp:extent cx="7562850" cy="311785"/>
                  <wp:effectExtent l="0" t="0" r="0" b="0"/>
                  <wp:wrapNone/>
                  <wp:docPr id="10" name="MSIPCMe7514f08ab88d91186f1e561" descr="{&quot;HashCode&quot;:904758361,&quot;Height&quot;:842.0,&quot;Width&quot;:595.0,&quot;Placement&quot;:&quot;Footer&quot;,&quot;Index&quot;:&quot;Primary&quot;,&quot;Section&quot;:2,&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C449B" w14:textId="0D70DE8E" w:rsidR="001D5E8B" w:rsidRPr="001D5E8B" w:rsidRDefault="001D5E8B" w:rsidP="001D5E8B">
                              <w:pPr>
                                <w:spacing w:after="0"/>
                                <w:ind w:left="0"/>
                                <w:jc w:val="center"/>
                                <w:rPr>
                                  <w:rFonts w:ascii="Arial Black" w:hAnsi="Arial Black"/>
                                  <w:color w:val="000000"/>
                                  <w:sz w:val="20"/>
                                </w:rPr>
                              </w:pPr>
                              <w:r w:rsidRPr="001D5E8B">
                                <w:rPr>
                                  <w:rFonts w:ascii="Arial Black" w:hAnsi="Arial Black"/>
                                  <w:color w:val="000000"/>
                                  <w:sz w:val="20"/>
                                </w:rPr>
                                <w:t>OFFICIAL</w:t>
                              </w:r>
                            </w:p>
                          </w:txbxContent>
                        </wps:txbx>
                        <wps:bodyPr rot="0" vert="horz" wrap="square" lIns="9144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1011B12" id="_x0000_t202" coordsize="21600,21600" o:spt="202" path="m,l,21600r21600,l21600,xe">
                  <v:stroke joinstyle="miter"/>
                  <v:path gradientshapeok="t" o:connecttype="rect"/>
                </v:shapetype>
                <v:shape id="MSIPCMe7514f08ab88d91186f1e561" o:spid="_x0000_s1027" type="#_x0000_t202" alt="{&quot;HashCode&quot;:904758361,&quot;Height&quot;:842.0,&quot;Width&quot;:595.0,&quot;Placement&quot;:&quot;Footer&quot;,&quot;Index&quot;:&quot;Primary&quot;,&quot;Section&quot;:2,&quot;Top&quot;:0.0,&quot;Left&quot;:0.0}" style="position:absolute;left:0;text-align:left;margin-left:0;margin-top:802.4pt;width:595.5pt;height:24.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" o:allowincell="f" filled="f" stroked="f">
                  <v:textbox inset=",0,,0">
                    <w:txbxContent>
                      <w:p w14:paraId="4ECC449B" w14:textId="0D70DE8E" w:rsidR="001D5E8B" w:rsidRPr="001D5E8B" w:rsidRDefault="001D5E8B" w:rsidP="001D5E8B">
                        <w:pPr>
                          <w:spacing w:after="0"/>
                          <w:ind w:left="0"/>
                          <w:jc w:val="center"/>
                          <w:rPr>
                            <w:rFonts w:ascii="Arial Black" w:hAnsi="Arial Black"/>
                            <w:color w:val="000000"/>
                            <w:sz w:val="20"/>
                          </w:rPr>
                        </w:pPr>
                        <w:r w:rsidRPr="001D5E8B">
                          <w:rPr>
                            <w:rFonts w:ascii="Arial Black" w:hAnsi="Arial Black"/>
                            <w:color w:val="000000"/>
                            <w:sz w:val="20"/>
                          </w:rPr>
                          <w:t>OFFICIAL</w:t>
                        </w:r>
                      </w:p>
                    </w:txbxContent>
                  </v:textbox>
                  <w10:wrap anchorx="page" anchory="page"/>
                </v:shape>
              </w:pict>
            </mc:Fallback>
          </mc:AlternateContent>
        </w:r>
        <w:r w:rsidR="0002519E">
          <w:fldChar w:fldCharType="begin"/>
        </w:r>
        <w:r w:rsidR="0002519E">
          <w:instrText xml:space="preserve"> PAGE   \* MERGEFORMAT </w:instrText>
        </w:r>
        <w:r w:rsidR="0002519E">
          <w:fldChar w:fldCharType="separate"/>
        </w:r>
        <w:r w:rsidR="0002519E">
          <w:rPr>
            <w:noProof/>
          </w:rPr>
          <w:t>2</w:t>
        </w:r>
        <w:r w:rsidR="0002519E">
          <w:rPr>
            <w:noProof/>
          </w:rPr>
          <w:fldChar w:fldCharType="end"/>
        </w:r>
      </w:p>
    </w:sdtContent>
  </w:sdt>
  <w:p w14:paraId="33B0EC62" w14:textId="77777777" w:rsidR="0002519E" w:rsidRDefault="0002519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8FA86" w14:textId="77777777" w:rsidR="00900518" w:rsidRDefault="00900518">
      <w:pPr>
        <w:spacing w:after="0"/>
      </w:pPr>
      <w:r>
        <w:separator/>
      </w:r>
    </w:p>
  </w:footnote>
  <w:footnote w:type="continuationSeparator" w:id="0">
    <w:p w14:paraId="51BBA951" w14:textId="77777777" w:rsidR="00900518" w:rsidRDefault="0090051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CC43A3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93CA8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C784D6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CC819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264A8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5B2A0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DD49E7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20822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0E496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E8ED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29F6270"/>
    <w:multiLevelType w:val="hybridMultilevel"/>
    <w:tmpl w:val="0FFA6214"/>
    <w:lvl w:ilvl="0" w:tplc="9C866342">
      <w:start w:val="1"/>
      <w:numFmt w:val="bullet"/>
      <w:pStyle w:val="ListParagraph"/>
      <w:lvlText w:val=""/>
      <w:lvlJc w:val="left"/>
      <w:pPr>
        <w:ind w:left="1607" w:hanging="360"/>
      </w:pPr>
      <w:rPr>
        <w:rFonts w:ascii="Symbol" w:hAnsi="Symbol" w:hint="default"/>
      </w:rPr>
    </w:lvl>
    <w:lvl w:ilvl="1" w:tplc="166A4956">
      <w:start w:val="1"/>
      <w:numFmt w:val="bullet"/>
      <w:pStyle w:val="ListParagraphsub"/>
      <w:lvlText w:val="o"/>
      <w:lvlJc w:val="left"/>
      <w:pPr>
        <w:ind w:left="2327" w:hanging="360"/>
      </w:pPr>
      <w:rPr>
        <w:rFonts w:ascii="Courier New" w:hAnsi="Courier New" w:cs="Courier New" w:hint="default"/>
      </w:rPr>
    </w:lvl>
    <w:lvl w:ilvl="2" w:tplc="0C090005" w:tentative="1">
      <w:start w:val="1"/>
      <w:numFmt w:val="bullet"/>
      <w:lvlText w:val=""/>
      <w:lvlJc w:val="left"/>
      <w:pPr>
        <w:ind w:left="3047" w:hanging="360"/>
      </w:pPr>
      <w:rPr>
        <w:rFonts w:ascii="Wingdings" w:hAnsi="Wingdings" w:hint="default"/>
      </w:rPr>
    </w:lvl>
    <w:lvl w:ilvl="3" w:tplc="0C090001" w:tentative="1">
      <w:start w:val="1"/>
      <w:numFmt w:val="bullet"/>
      <w:lvlText w:val=""/>
      <w:lvlJc w:val="left"/>
      <w:pPr>
        <w:ind w:left="3767" w:hanging="360"/>
      </w:pPr>
      <w:rPr>
        <w:rFonts w:ascii="Symbol" w:hAnsi="Symbol" w:hint="default"/>
      </w:rPr>
    </w:lvl>
    <w:lvl w:ilvl="4" w:tplc="0C090003" w:tentative="1">
      <w:start w:val="1"/>
      <w:numFmt w:val="bullet"/>
      <w:lvlText w:val="o"/>
      <w:lvlJc w:val="left"/>
      <w:pPr>
        <w:ind w:left="4487" w:hanging="360"/>
      </w:pPr>
      <w:rPr>
        <w:rFonts w:ascii="Courier New" w:hAnsi="Courier New" w:cs="Courier New" w:hint="default"/>
      </w:rPr>
    </w:lvl>
    <w:lvl w:ilvl="5" w:tplc="0C090005" w:tentative="1">
      <w:start w:val="1"/>
      <w:numFmt w:val="bullet"/>
      <w:lvlText w:val=""/>
      <w:lvlJc w:val="left"/>
      <w:pPr>
        <w:ind w:left="5207" w:hanging="360"/>
      </w:pPr>
      <w:rPr>
        <w:rFonts w:ascii="Wingdings" w:hAnsi="Wingdings" w:hint="default"/>
      </w:rPr>
    </w:lvl>
    <w:lvl w:ilvl="6" w:tplc="0C090001" w:tentative="1">
      <w:start w:val="1"/>
      <w:numFmt w:val="bullet"/>
      <w:lvlText w:val=""/>
      <w:lvlJc w:val="left"/>
      <w:pPr>
        <w:ind w:left="5927" w:hanging="360"/>
      </w:pPr>
      <w:rPr>
        <w:rFonts w:ascii="Symbol" w:hAnsi="Symbol" w:hint="default"/>
      </w:rPr>
    </w:lvl>
    <w:lvl w:ilvl="7" w:tplc="0C090003" w:tentative="1">
      <w:start w:val="1"/>
      <w:numFmt w:val="bullet"/>
      <w:lvlText w:val="o"/>
      <w:lvlJc w:val="left"/>
      <w:pPr>
        <w:ind w:left="6647" w:hanging="360"/>
      </w:pPr>
      <w:rPr>
        <w:rFonts w:ascii="Courier New" w:hAnsi="Courier New" w:cs="Courier New" w:hint="default"/>
      </w:rPr>
    </w:lvl>
    <w:lvl w:ilvl="8" w:tplc="0C090005" w:tentative="1">
      <w:start w:val="1"/>
      <w:numFmt w:val="bullet"/>
      <w:lvlText w:val=""/>
      <w:lvlJc w:val="left"/>
      <w:pPr>
        <w:ind w:left="7367" w:hanging="360"/>
      </w:pPr>
      <w:rPr>
        <w:rFonts w:ascii="Wingdings" w:hAnsi="Wingdings" w:hint="default"/>
      </w:rPr>
    </w:lvl>
  </w:abstractNum>
  <w:abstractNum w:abstractNumId="11" w15:restartNumberingAfterBreak="0">
    <w:nsid w:val="453E2327"/>
    <w:multiLevelType w:val="hybridMultilevel"/>
    <w:tmpl w:val="7B4A601E"/>
    <w:lvl w:ilvl="0" w:tplc="CD6C5BE2">
      <w:numFmt w:val="bullet"/>
      <w:lvlText w:val="–"/>
      <w:lvlJc w:val="left"/>
      <w:pPr>
        <w:ind w:left="813" w:hanging="227"/>
      </w:pPr>
      <w:rPr>
        <w:rFonts w:ascii="HelveticaNeue-Light" w:eastAsia="HelveticaNeue-Light" w:hAnsi="HelveticaNeue-Light" w:cs="HelveticaNeue-Light" w:hint="default"/>
        <w:w w:val="100"/>
        <w:sz w:val="19"/>
        <w:szCs w:val="19"/>
        <w:lang w:val="en-US" w:eastAsia="en-US" w:bidi="ar-SA"/>
      </w:rPr>
    </w:lvl>
    <w:lvl w:ilvl="1" w:tplc="7B74948E">
      <w:numFmt w:val="bullet"/>
      <w:lvlText w:val="•"/>
      <w:lvlJc w:val="left"/>
      <w:pPr>
        <w:ind w:left="1349" w:hanging="227"/>
      </w:pPr>
      <w:rPr>
        <w:rFonts w:hint="default"/>
        <w:lang w:val="en-US" w:eastAsia="en-US" w:bidi="ar-SA"/>
      </w:rPr>
    </w:lvl>
    <w:lvl w:ilvl="2" w:tplc="A3EC0A62">
      <w:numFmt w:val="bullet"/>
      <w:lvlText w:val="•"/>
      <w:lvlJc w:val="left"/>
      <w:pPr>
        <w:ind w:left="1878" w:hanging="227"/>
      </w:pPr>
      <w:rPr>
        <w:rFonts w:hint="default"/>
        <w:lang w:val="en-US" w:eastAsia="en-US" w:bidi="ar-SA"/>
      </w:rPr>
    </w:lvl>
    <w:lvl w:ilvl="3" w:tplc="AF747F74">
      <w:numFmt w:val="bullet"/>
      <w:lvlText w:val="•"/>
      <w:lvlJc w:val="left"/>
      <w:pPr>
        <w:ind w:left="2408" w:hanging="227"/>
      </w:pPr>
      <w:rPr>
        <w:rFonts w:hint="default"/>
        <w:lang w:val="en-US" w:eastAsia="en-US" w:bidi="ar-SA"/>
      </w:rPr>
    </w:lvl>
    <w:lvl w:ilvl="4" w:tplc="E99810EA">
      <w:numFmt w:val="bullet"/>
      <w:lvlText w:val="•"/>
      <w:lvlJc w:val="left"/>
      <w:pPr>
        <w:ind w:left="2937" w:hanging="227"/>
      </w:pPr>
      <w:rPr>
        <w:rFonts w:hint="default"/>
        <w:lang w:val="en-US" w:eastAsia="en-US" w:bidi="ar-SA"/>
      </w:rPr>
    </w:lvl>
    <w:lvl w:ilvl="5" w:tplc="2DB871BC">
      <w:numFmt w:val="bullet"/>
      <w:lvlText w:val="•"/>
      <w:lvlJc w:val="left"/>
      <w:pPr>
        <w:ind w:left="3466" w:hanging="227"/>
      </w:pPr>
      <w:rPr>
        <w:rFonts w:hint="default"/>
        <w:lang w:val="en-US" w:eastAsia="en-US" w:bidi="ar-SA"/>
      </w:rPr>
    </w:lvl>
    <w:lvl w:ilvl="6" w:tplc="ABCE96CE">
      <w:numFmt w:val="bullet"/>
      <w:lvlText w:val="•"/>
      <w:lvlJc w:val="left"/>
      <w:pPr>
        <w:ind w:left="3996" w:hanging="227"/>
      </w:pPr>
      <w:rPr>
        <w:rFonts w:hint="default"/>
        <w:lang w:val="en-US" w:eastAsia="en-US" w:bidi="ar-SA"/>
      </w:rPr>
    </w:lvl>
    <w:lvl w:ilvl="7" w:tplc="CBEEFE4C">
      <w:numFmt w:val="bullet"/>
      <w:lvlText w:val="•"/>
      <w:lvlJc w:val="left"/>
      <w:pPr>
        <w:ind w:left="4525" w:hanging="227"/>
      </w:pPr>
      <w:rPr>
        <w:rFonts w:hint="default"/>
        <w:lang w:val="en-US" w:eastAsia="en-US" w:bidi="ar-SA"/>
      </w:rPr>
    </w:lvl>
    <w:lvl w:ilvl="8" w:tplc="6D50231A">
      <w:numFmt w:val="bullet"/>
      <w:lvlText w:val="•"/>
      <w:lvlJc w:val="left"/>
      <w:pPr>
        <w:ind w:left="5055" w:hanging="227"/>
      </w:pPr>
      <w:rPr>
        <w:rFonts w:hint="default"/>
        <w:lang w:val="en-US" w:eastAsia="en-US" w:bidi="ar-SA"/>
      </w:rPr>
    </w:lvl>
  </w:abstractNum>
  <w:abstractNum w:abstractNumId="12" w15:restartNumberingAfterBreak="0">
    <w:nsid w:val="729168B9"/>
    <w:multiLevelType w:val="hybridMultilevel"/>
    <w:tmpl w:val="85440990"/>
    <w:lvl w:ilvl="0" w:tplc="3D1CC496">
      <w:numFmt w:val="bullet"/>
      <w:lvlText w:val="•"/>
      <w:lvlJc w:val="left"/>
      <w:pPr>
        <w:ind w:left="634" w:hanging="227"/>
      </w:pPr>
      <w:rPr>
        <w:rFonts w:ascii="HelveticaNeue-Light" w:eastAsia="HelveticaNeue-Light" w:hAnsi="HelveticaNeue-Light" w:cs="HelveticaNeue-Light" w:hint="default"/>
        <w:color w:val="58595B"/>
        <w:w w:val="99"/>
        <w:sz w:val="21"/>
        <w:szCs w:val="21"/>
        <w:lang w:val="en-US" w:eastAsia="en-US" w:bidi="ar-SA"/>
      </w:rPr>
    </w:lvl>
    <w:lvl w:ilvl="1" w:tplc="26B8A374">
      <w:numFmt w:val="bullet"/>
      <w:lvlText w:val="•"/>
      <w:lvlJc w:val="left"/>
      <w:pPr>
        <w:ind w:left="1474" w:hanging="227"/>
      </w:pPr>
      <w:rPr>
        <w:rFonts w:ascii="HelveticaNeue-Light" w:eastAsia="HelveticaNeue-Light" w:hAnsi="HelveticaNeue-Light" w:cs="HelveticaNeue-Light" w:hint="default"/>
        <w:color w:val="58595B"/>
        <w:w w:val="99"/>
        <w:sz w:val="21"/>
        <w:szCs w:val="21"/>
        <w:lang w:val="en-US" w:eastAsia="en-US" w:bidi="ar-SA"/>
      </w:rPr>
    </w:lvl>
    <w:lvl w:ilvl="2" w:tplc="1C80C4DE">
      <w:numFmt w:val="bullet"/>
      <w:lvlText w:val="•"/>
      <w:lvlJc w:val="left"/>
      <w:pPr>
        <w:ind w:left="1308" w:hanging="227"/>
      </w:pPr>
      <w:rPr>
        <w:rFonts w:hint="default"/>
        <w:lang w:val="en-US" w:eastAsia="en-US" w:bidi="ar-SA"/>
      </w:rPr>
    </w:lvl>
    <w:lvl w:ilvl="3" w:tplc="13F85E60">
      <w:numFmt w:val="bullet"/>
      <w:lvlText w:val="•"/>
      <w:lvlJc w:val="left"/>
      <w:pPr>
        <w:ind w:left="1136" w:hanging="227"/>
      </w:pPr>
      <w:rPr>
        <w:rFonts w:hint="default"/>
        <w:lang w:val="en-US" w:eastAsia="en-US" w:bidi="ar-SA"/>
      </w:rPr>
    </w:lvl>
    <w:lvl w:ilvl="4" w:tplc="13109B52">
      <w:numFmt w:val="bullet"/>
      <w:lvlText w:val="•"/>
      <w:lvlJc w:val="left"/>
      <w:pPr>
        <w:ind w:left="964" w:hanging="227"/>
      </w:pPr>
      <w:rPr>
        <w:rFonts w:hint="default"/>
        <w:lang w:val="en-US" w:eastAsia="en-US" w:bidi="ar-SA"/>
      </w:rPr>
    </w:lvl>
    <w:lvl w:ilvl="5" w:tplc="15F2382C">
      <w:numFmt w:val="bullet"/>
      <w:lvlText w:val="•"/>
      <w:lvlJc w:val="left"/>
      <w:pPr>
        <w:ind w:left="792" w:hanging="227"/>
      </w:pPr>
      <w:rPr>
        <w:rFonts w:hint="default"/>
        <w:lang w:val="en-US" w:eastAsia="en-US" w:bidi="ar-SA"/>
      </w:rPr>
    </w:lvl>
    <w:lvl w:ilvl="6" w:tplc="4EB6F1A0">
      <w:numFmt w:val="bullet"/>
      <w:lvlText w:val="•"/>
      <w:lvlJc w:val="left"/>
      <w:pPr>
        <w:ind w:left="621" w:hanging="227"/>
      </w:pPr>
      <w:rPr>
        <w:rFonts w:hint="default"/>
        <w:lang w:val="en-US" w:eastAsia="en-US" w:bidi="ar-SA"/>
      </w:rPr>
    </w:lvl>
    <w:lvl w:ilvl="7" w:tplc="0876E388">
      <w:numFmt w:val="bullet"/>
      <w:lvlText w:val="•"/>
      <w:lvlJc w:val="left"/>
      <w:pPr>
        <w:ind w:left="449" w:hanging="227"/>
      </w:pPr>
      <w:rPr>
        <w:rFonts w:hint="default"/>
        <w:lang w:val="en-US" w:eastAsia="en-US" w:bidi="ar-SA"/>
      </w:rPr>
    </w:lvl>
    <w:lvl w:ilvl="8" w:tplc="9656016E">
      <w:numFmt w:val="bullet"/>
      <w:lvlText w:val="•"/>
      <w:lvlJc w:val="left"/>
      <w:pPr>
        <w:ind w:left="277" w:hanging="227"/>
      </w:pPr>
      <w:rPr>
        <w:rFonts w:hint="default"/>
        <w:lang w:val="en-US" w:eastAsia="en-US" w:bidi="ar-SA"/>
      </w:rPr>
    </w:lvl>
  </w:abstractNum>
  <w:num w:numId="1">
    <w:abstractNumId w:val="11"/>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928"/>
    <w:rsid w:val="00000390"/>
    <w:rsid w:val="0002519E"/>
    <w:rsid w:val="00060B62"/>
    <w:rsid w:val="00097B82"/>
    <w:rsid w:val="0012339E"/>
    <w:rsid w:val="001636E3"/>
    <w:rsid w:val="001A1928"/>
    <w:rsid w:val="001C7F72"/>
    <w:rsid w:val="001D5E8B"/>
    <w:rsid w:val="001D7D2E"/>
    <w:rsid w:val="001F5510"/>
    <w:rsid w:val="00224BF1"/>
    <w:rsid w:val="00241632"/>
    <w:rsid w:val="00246E50"/>
    <w:rsid w:val="0025366D"/>
    <w:rsid w:val="00293E06"/>
    <w:rsid w:val="00360C19"/>
    <w:rsid w:val="00361F94"/>
    <w:rsid w:val="0038086C"/>
    <w:rsid w:val="00385227"/>
    <w:rsid w:val="003B7FE4"/>
    <w:rsid w:val="003F0243"/>
    <w:rsid w:val="00445AA4"/>
    <w:rsid w:val="00453CF1"/>
    <w:rsid w:val="00474954"/>
    <w:rsid w:val="004A39C2"/>
    <w:rsid w:val="004E481A"/>
    <w:rsid w:val="004E4C02"/>
    <w:rsid w:val="0050368C"/>
    <w:rsid w:val="00551831"/>
    <w:rsid w:val="005869FD"/>
    <w:rsid w:val="005A3E48"/>
    <w:rsid w:val="005C69B5"/>
    <w:rsid w:val="005D05F6"/>
    <w:rsid w:val="00606BC2"/>
    <w:rsid w:val="00642044"/>
    <w:rsid w:val="00664778"/>
    <w:rsid w:val="006E5AAC"/>
    <w:rsid w:val="006F01A7"/>
    <w:rsid w:val="0073626A"/>
    <w:rsid w:val="00782204"/>
    <w:rsid w:val="007E1FCE"/>
    <w:rsid w:val="008872EC"/>
    <w:rsid w:val="008C26C1"/>
    <w:rsid w:val="00900518"/>
    <w:rsid w:val="009139DE"/>
    <w:rsid w:val="00935A4D"/>
    <w:rsid w:val="0094043B"/>
    <w:rsid w:val="00980356"/>
    <w:rsid w:val="00994518"/>
    <w:rsid w:val="009A0BA4"/>
    <w:rsid w:val="009C0A70"/>
    <w:rsid w:val="00A1609B"/>
    <w:rsid w:val="00A2172A"/>
    <w:rsid w:val="00A65B1E"/>
    <w:rsid w:val="00A87F21"/>
    <w:rsid w:val="00AA2201"/>
    <w:rsid w:val="00AB7AA3"/>
    <w:rsid w:val="00B23D26"/>
    <w:rsid w:val="00B273C9"/>
    <w:rsid w:val="00B462EC"/>
    <w:rsid w:val="00B54CD7"/>
    <w:rsid w:val="00C72B9E"/>
    <w:rsid w:val="00C7619E"/>
    <w:rsid w:val="00CB760C"/>
    <w:rsid w:val="00CF7748"/>
    <w:rsid w:val="00D45BB8"/>
    <w:rsid w:val="00D67E1D"/>
    <w:rsid w:val="00DB21F9"/>
    <w:rsid w:val="00E042F1"/>
    <w:rsid w:val="00E242C7"/>
    <w:rsid w:val="00E73380"/>
    <w:rsid w:val="00EA412D"/>
    <w:rsid w:val="00EF5ED4"/>
    <w:rsid w:val="00F05C6B"/>
    <w:rsid w:val="00F20EB8"/>
    <w:rsid w:val="00F322E4"/>
    <w:rsid w:val="00F848FF"/>
    <w:rsid w:val="00FD12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BA38EF"/>
  <w15:docId w15:val="{F8886F9D-58A5-444F-83A7-CC1A69395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9B5"/>
    <w:pPr>
      <w:spacing w:after="160"/>
      <w:ind w:left="1247"/>
    </w:pPr>
    <w:rPr>
      <w:rFonts w:ascii="Arial" w:eastAsia="HelveticaNeue-Light" w:hAnsi="Arial" w:cs="HelveticaNeue-Light"/>
      <w:color w:val="231F20"/>
      <w:sz w:val="24"/>
      <w:szCs w:val="24"/>
    </w:rPr>
  </w:style>
  <w:style w:type="paragraph" w:styleId="Heading1">
    <w:name w:val="heading 1"/>
    <w:basedOn w:val="Normal"/>
    <w:uiPriority w:val="9"/>
    <w:qFormat/>
    <w:rsid w:val="006E5AAC"/>
    <w:pPr>
      <w:keepNext/>
      <w:keepLines/>
      <w:spacing w:before="720" w:after="240"/>
      <w:outlineLvl w:val="0"/>
    </w:pPr>
    <w:rPr>
      <w:rFonts w:eastAsia="Helvetica Neue" w:cs="Helvetica Neue"/>
      <w:b/>
      <w:bCs/>
      <w:sz w:val="36"/>
      <w:szCs w:val="28"/>
    </w:rPr>
  </w:style>
  <w:style w:type="paragraph" w:styleId="Heading2">
    <w:name w:val="heading 2"/>
    <w:basedOn w:val="Heading1"/>
    <w:next w:val="Normal"/>
    <w:link w:val="Heading2Char"/>
    <w:uiPriority w:val="9"/>
    <w:unhideWhenUsed/>
    <w:qFormat/>
    <w:rsid w:val="00E73380"/>
    <w:pPr>
      <w:spacing w:before="240"/>
      <w:outlineLvl w:val="1"/>
    </w:pPr>
    <w:rPr>
      <w:rFonts w:eastAsiaTheme="majorEastAsia" w:cstheme="majorBidi"/>
      <w:color w:val="365F91" w:themeColor="accent1" w:themeShade="BF"/>
      <w:sz w:val="28"/>
    </w:rPr>
  </w:style>
  <w:style w:type="paragraph" w:styleId="Heading3">
    <w:name w:val="heading 3"/>
    <w:basedOn w:val="Normal"/>
    <w:uiPriority w:val="9"/>
    <w:unhideWhenUsed/>
    <w:qFormat/>
    <w:rsid w:val="00CB760C"/>
    <w:pPr>
      <w:keepNext/>
      <w:spacing w:before="240"/>
      <w:ind w:right="1247"/>
      <w:outlineLvl w:val="2"/>
    </w:pPr>
    <w:rPr>
      <w:rFonts w:eastAsia="HelveticaNeue-Medium" w:cs="Arial"/>
      <w:b/>
      <w:bCs/>
    </w:rPr>
  </w:style>
  <w:style w:type="paragraph" w:styleId="Heading4">
    <w:name w:val="heading 4"/>
    <w:basedOn w:val="Normal"/>
    <w:uiPriority w:val="9"/>
    <w:unhideWhenUsed/>
    <w:qFormat/>
    <w:pPr>
      <w:outlineLvl w:val="3"/>
    </w:pPr>
    <w:rPr>
      <w:rFonts w:ascii="Helvetica Neue" w:eastAsia="Helvetica Neue" w:hAnsi="Helvetica Neue" w:cs="Helvetica Neue"/>
      <w:b/>
      <w:bCs/>
      <w:sz w:val="20"/>
      <w:szCs w:val="20"/>
    </w:rPr>
  </w:style>
  <w:style w:type="paragraph" w:styleId="Heading5">
    <w:name w:val="heading 5"/>
    <w:basedOn w:val="Normal"/>
    <w:uiPriority w:val="9"/>
    <w:unhideWhenUsed/>
    <w:qFormat/>
    <w:pPr>
      <w:spacing w:before="148"/>
      <w:ind w:left="418"/>
      <w:outlineLvl w:val="4"/>
    </w:pPr>
    <w:rPr>
      <w:rFonts w:ascii="Helvetica Neue" w:eastAsia="Helvetica Neue" w:hAnsi="Helvetica Neue" w:cs="Helvetica Neue"/>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360C19"/>
    <w:pPr>
      <w:spacing w:before="188"/>
    </w:pPr>
    <w:rPr>
      <w:rFonts w:ascii="Helvetica Neue" w:eastAsia="Helvetica Neue" w:hAnsi="Helvetica Neue" w:cs="Helvetica Neue"/>
      <w:b/>
      <w:bCs/>
      <w:sz w:val="20"/>
      <w:szCs w:val="20"/>
    </w:rPr>
  </w:style>
  <w:style w:type="paragraph" w:styleId="TOC2">
    <w:name w:val="toc 2"/>
    <w:basedOn w:val="Normal"/>
    <w:uiPriority w:val="39"/>
    <w:qFormat/>
    <w:rsid w:val="00360C19"/>
    <w:pPr>
      <w:spacing w:before="87"/>
    </w:pPr>
    <w:rPr>
      <w:sz w:val="19"/>
      <w:szCs w:val="19"/>
    </w:rPr>
  </w:style>
  <w:style w:type="paragraph" w:styleId="BodyText">
    <w:name w:val="Body Text"/>
    <w:basedOn w:val="Normal"/>
    <w:link w:val="BodyTextChar"/>
    <w:uiPriority w:val="1"/>
    <w:qFormat/>
    <w:rsid w:val="00360C19"/>
    <w:rPr>
      <w:sz w:val="19"/>
      <w:szCs w:val="19"/>
    </w:rPr>
  </w:style>
  <w:style w:type="paragraph" w:styleId="Title">
    <w:name w:val="Title"/>
    <w:basedOn w:val="Normal"/>
    <w:link w:val="TitleChar"/>
    <w:uiPriority w:val="10"/>
    <w:qFormat/>
    <w:rsid w:val="00360C19"/>
    <w:pPr>
      <w:spacing w:before="291"/>
      <w:ind w:left="2165" w:right="1676"/>
    </w:pPr>
    <w:rPr>
      <w:rFonts w:ascii="HelveticaNeue-Medium" w:eastAsia="HelveticaNeue-Medium" w:hAnsi="HelveticaNeue-Medium" w:cs="HelveticaNeue-Medium"/>
      <w:sz w:val="48"/>
      <w:szCs w:val="70"/>
    </w:rPr>
  </w:style>
  <w:style w:type="paragraph" w:styleId="ListParagraph">
    <w:name w:val="List Paragraph"/>
    <w:basedOn w:val="Normal"/>
    <w:uiPriority w:val="1"/>
    <w:qFormat/>
    <w:rsid w:val="006F01A7"/>
    <w:pPr>
      <w:numPr>
        <w:numId w:val="14"/>
      </w:numPr>
      <w:spacing w:before="46" w:after="120"/>
      <w:ind w:left="1604" w:hanging="357"/>
    </w:pPr>
    <w:rPr>
      <w:rFonts w:cs="Arial"/>
    </w:rPr>
  </w:style>
  <w:style w:type="paragraph" w:customStyle="1" w:styleId="TableParagraph">
    <w:name w:val="Table Paragraph"/>
    <w:basedOn w:val="Normal"/>
    <w:uiPriority w:val="1"/>
    <w:qFormat/>
    <w:rsid w:val="00360C19"/>
    <w:pPr>
      <w:spacing w:before="159"/>
      <w:ind w:left="170"/>
    </w:pPr>
  </w:style>
  <w:style w:type="paragraph" w:styleId="BalloonText">
    <w:name w:val="Balloon Text"/>
    <w:basedOn w:val="Normal"/>
    <w:link w:val="BalloonTextChar"/>
    <w:uiPriority w:val="99"/>
    <w:semiHidden/>
    <w:unhideWhenUsed/>
    <w:rsid w:val="00360C19"/>
    <w:pPr>
      <w:spacing w:after="0"/>
    </w:pPr>
    <w:rPr>
      <w:rFonts w:ascii="Segoe UI" w:hAnsi="Segoe UI" w:cs="Segoe UI"/>
      <w:sz w:val="18"/>
      <w:szCs w:val="18"/>
    </w:rPr>
  </w:style>
  <w:style w:type="character" w:customStyle="1" w:styleId="BodyTextChar">
    <w:name w:val="Body Text Char"/>
    <w:basedOn w:val="DefaultParagraphFont"/>
    <w:link w:val="BodyText"/>
    <w:uiPriority w:val="1"/>
    <w:rsid w:val="00360C19"/>
    <w:rPr>
      <w:rFonts w:ascii="Arial" w:eastAsia="HelveticaNeue-Light" w:hAnsi="Arial" w:cs="HelveticaNeue-Light"/>
      <w:color w:val="231F20"/>
      <w:sz w:val="19"/>
      <w:szCs w:val="19"/>
    </w:rPr>
  </w:style>
  <w:style w:type="character" w:customStyle="1" w:styleId="BalloonTextChar">
    <w:name w:val="Balloon Text Char"/>
    <w:basedOn w:val="DefaultParagraphFont"/>
    <w:link w:val="BalloonText"/>
    <w:uiPriority w:val="99"/>
    <w:semiHidden/>
    <w:rsid w:val="00360C19"/>
    <w:rPr>
      <w:rFonts w:ascii="Segoe UI" w:eastAsia="HelveticaNeue-Light" w:hAnsi="Segoe UI" w:cs="Segoe UI"/>
      <w:color w:val="231F20"/>
      <w:sz w:val="18"/>
      <w:szCs w:val="18"/>
    </w:rPr>
  </w:style>
  <w:style w:type="character" w:styleId="CommentReference">
    <w:name w:val="annotation reference"/>
    <w:basedOn w:val="DefaultParagraphFont"/>
    <w:uiPriority w:val="99"/>
    <w:semiHidden/>
    <w:unhideWhenUsed/>
    <w:rsid w:val="00360C19"/>
    <w:rPr>
      <w:sz w:val="16"/>
      <w:szCs w:val="16"/>
    </w:rPr>
  </w:style>
  <w:style w:type="paragraph" w:styleId="CommentText">
    <w:name w:val="annotation text"/>
    <w:basedOn w:val="Normal"/>
    <w:link w:val="CommentTextChar"/>
    <w:uiPriority w:val="99"/>
    <w:semiHidden/>
    <w:unhideWhenUsed/>
    <w:rsid w:val="00360C19"/>
    <w:rPr>
      <w:sz w:val="20"/>
      <w:szCs w:val="20"/>
    </w:rPr>
  </w:style>
  <w:style w:type="character" w:customStyle="1" w:styleId="CommentTextChar">
    <w:name w:val="Comment Text Char"/>
    <w:basedOn w:val="DefaultParagraphFont"/>
    <w:link w:val="CommentText"/>
    <w:uiPriority w:val="99"/>
    <w:semiHidden/>
    <w:rsid w:val="00360C19"/>
    <w:rPr>
      <w:rFonts w:ascii="Arial" w:eastAsia="HelveticaNeue-Light" w:hAnsi="Arial" w:cs="HelveticaNeue-Light"/>
      <w:color w:val="231F20"/>
      <w:sz w:val="20"/>
      <w:szCs w:val="20"/>
    </w:rPr>
  </w:style>
  <w:style w:type="paragraph" w:styleId="CommentSubject">
    <w:name w:val="annotation subject"/>
    <w:basedOn w:val="CommentText"/>
    <w:next w:val="CommentText"/>
    <w:link w:val="CommentSubjectChar"/>
    <w:uiPriority w:val="99"/>
    <w:semiHidden/>
    <w:unhideWhenUsed/>
    <w:rsid w:val="00360C19"/>
    <w:rPr>
      <w:b/>
      <w:bCs/>
    </w:rPr>
  </w:style>
  <w:style w:type="character" w:customStyle="1" w:styleId="CommentSubjectChar">
    <w:name w:val="Comment Subject Char"/>
    <w:basedOn w:val="CommentTextChar"/>
    <w:link w:val="CommentSubject"/>
    <w:uiPriority w:val="99"/>
    <w:semiHidden/>
    <w:rsid w:val="00360C19"/>
    <w:rPr>
      <w:rFonts w:ascii="Arial" w:eastAsia="HelveticaNeue-Light" w:hAnsi="Arial" w:cs="HelveticaNeue-Light"/>
      <w:b/>
      <w:bCs/>
      <w:color w:val="231F20"/>
      <w:sz w:val="20"/>
      <w:szCs w:val="20"/>
    </w:rPr>
  </w:style>
  <w:style w:type="character" w:styleId="FollowedHyperlink">
    <w:name w:val="FollowedHyperlink"/>
    <w:basedOn w:val="DefaultParagraphFont"/>
    <w:uiPriority w:val="99"/>
    <w:semiHidden/>
    <w:unhideWhenUsed/>
    <w:rsid w:val="00360C19"/>
    <w:rPr>
      <w:color w:val="800080" w:themeColor="followedHyperlink"/>
      <w:u w:val="single"/>
    </w:rPr>
  </w:style>
  <w:style w:type="paragraph" w:styleId="Footer">
    <w:name w:val="footer"/>
    <w:basedOn w:val="Normal"/>
    <w:link w:val="FooterChar"/>
    <w:uiPriority w:val="99"/>
    <w:unhideWhenUsed/>
    <w:rsid w:val="00360C19"/>
    <w:pPr>
      <w:keepLines/>
      <w:tabs>
        <w:tab w:val="center" w:pos="4513"/>
        <w:tab w:val="right" w:pos="9026"/>
      </w:tabs>
    </w:pPr>
    <w:rPr>
      <w:sz w:val="20"/>
      <w:szCs w:val="20"/>
    </w:rPr>
  </w:style>
  <w:style w:type="character" w:customStyle="1" w:styleId="FooterChar">
    <w:name w:val="Footer Char"/>
    <w:basedOn w:val="DefaultParagraphFont"/>
    <w:link w:val="Footer"/>
    <w:uiPriority w:val="99"/>
    <w:rsid w:val="00360C19"/>
    <w:rPr>
      <w:rFonts w:ascii="Arial" w:eastAsia="HelveticaNeue-Light" w:hAnsi="Arial" w:cs="HelveticaNeue-Light"/>
      <w:color w:val="231F20"/>
      <w:sz w:val="20"/>
      <w:szCs w:val="20"/>
    </w:rPr>
  </w:style>
  <w:style w:type="character" w:styleId="FootnoteReference">
    <w:name w:val="footnote reference"/>
    <w:basedOn w:val="DefaultParagraphFont"/>
    <w:uiPriority w:val="99"/>
    <w:semiHidden/>
    <w:unhideWhenUsed/>
    <w:rsid w:val="00360C19"/>
    <w:rPr>
      <w:vertAlign w:val="superscript"/>
    </w:rPr>
  </w:style>
  <w:style w:type="paragraph" w:styleId="FootnoteText">
    <w:name w:val="footnote text"/>
    <w:basedOn w:val="Normal"/>
    <w:link w:val="FootnoteTextChar"/>
    <w:uiPriority w:val="99"/>
    <w:unhideWhenUsed/>
    <w:rsid w:val="00360C19"/>
    <w:pPr>
      <w:spacing w:after="0"/>
    </w:pPr>
    <w:rPr>
      <w:szCs w:val="20"/>
    </w:rPr>
  </w:style>
  <w:style w:type="character" w:customStyle="1" w:styleId="FootnoteTextChar">
    <w:name w:val="Footnote Text Char"/>
    <w:basedOn w:val="DefaultParagraphFont"/>
    <w:link w:val="FootnoteText"/>
    <w:uiPriority w:val="99"/>
    <w:rsid w:val="00360C19"/>
    <w:rPr>
      <w:rFonts w:ascii="Arial" w:eastAsia="HelveticaNeue-Light" w:hAnsi="Arial" w:cs="HelveticaNeue-Light"/>
      <w:color w:val="231F20"/>
      <w:sz w:val="24"/>
      <w:szCs w:val="20"/>
    </w:rPr>
  </w:style>
  <w:style w:type="paragraph" w:styleId="Header">
    <w:name w:val="header"/>
    <w:basedOn w:val="Normal"/>
    <w:link w:val="HeaderChar"/>
    <w:uiPriority w:val="99"/>
    <w:unhideWhenUsed/>
    <w:rsid w:val="00360C19"/>
    <w:pPr>
      <w:tabs>
        <w:tab w:val="center" w:pos="4513"/>
        <w:tab w:val="right" w:pos="9026"/>
      </w:tabs>
    </w:pPr>
  </w:style>
  <w:style w:type="character" w:customStyle="1" w:styleId="HeaderChar">
    <w:name w:val="Header Char"/>
    <w:basedOn w:val="DefaultParagraphFont"/>
    <w:link w:val="Header"/>
    <w:uiPriority w:val="99"/>
    <w:rsid w:val="00360C19"/>
    <w:rPr>
      <w:rFonts w:ascii="Arial" w:eastAsia="HelveticaNeue-Light" w:hAnsi="Arial" w:cs="HelveticaNeue-Light"/>
      <w:color w:val="231F20"/>
      <w:sz w:val="24"/>
      <w:szCs w:val="24"/>
    </w:rPr>
  </w:style>
  <w:style w:type="paragraph" w:customStyle="1" w:styleId="Heading1A">
    <w:name w:val="Heading 1A"/>
    <w:basedOn w:val="Heading1"/>
    <w:qFormat/>
    <w:rsid w:val="00360C19"/>
  </w:style>
  <w:style w:type="character" w:customStyle="1" w:styleId="Heading2Char">
    <w:name w:val="Heading 2 Char"/>
    <w:basedOn w:val="DefaultParagraphFont"/>
    <w:link w:val="Heading2"/>
    <w:uiPriority w:val="9"/>
    <w:rsid w:val="00E73380"/>
    <w:rPr>
      <w:rFonts w:ascii="Arial" w:eastAsiaTheme="majorEastAsia" w:hAnsi="Arial" w:cstheme="majorBidi"/>
      <w:b/>
      <w:bCs/>
      <w:color w:val="365F91" w:themeColor="accent1" w:themeShade="BF"/>
      <w:sz w:val="28"/>
      <w:szCs w:val="28"/>
    </w:rPr>
  </w:style>
  <w:style w:type="character" w:styleId="Hyperlink">
    <w:name w:val="Hyperlink"/>
    <w:uiPriority w:val="99"/>
    <w:unhideWhenUsed/>
    <w:rsid w:val="00360C19"/>
    <w:rPr>
      <w:color w:val="365F91" w:themeColor="accent1" w:themeShade="BF"/>
      <w:u w:val="single"/>
    </w:rPr>
  </w:style>
  <w:style w:type="paragraph" w:customStyle="1" w:styleId="ListTable">
    <w:name w:val="List Table"/>
    <w:basedOn w:val="ListParagraph"/>
    <w:qFormat/>
    <w:rsid w:val="00360C19"/>
    <w:pPr>
      <w:ind w:left="383" w:hanging="218"/>
    </w:pPr>
  </w:style>
  <w:style w:type="paragraph" w:customStyle="1" w:styleId="TableHeader">
    <w:name w:val="Table Header"/>
    <w:basedOn w:val="TableParagraph"/>
    <w:qFormat/>
    <w:rsid w:val="00360C19"/>
    <w:rPr>
      <w:b/>
    </w:rPr>
  </w:style>
  <w:style w:type="character" w:customStyle="1" w:styleId="TitleChar">
    <w:name w:val="Title Char"/>
    <w:basedOn w:val="DefaultParagraphFont"/>
    <w:link w:val="Title"/>
    <w:uiPriority w:val="10"/>
    <w:rsid w:val="00360C19"/>
    <w:rPr>
      <w:rFonts w:ascii="HelveticaNeue-Medium" w:eastAsia="HelveticaNeue-Medium" w:hAnsi="HelveticaNeue-Medium" w:cs="HelveticaNeue-Medium"/>
      <w:color w:val="231F20"/>
      <w:sz w:val="48"/>
      <w:szCs w:val="70"/>
    </w:rPr>
  </w:style>
  <w:style w:type="character" w:styleId="UnresolvedMention">
    <w:name w:val="Unresolved Mention"/>
    <w:basedOn w:val="DefaultParagraphFont"/>
    <w:uiPriority w:val="99"/>
    <w:semiHidden/>
    <w:unhideWhenUsed/>
    <w:rsid w:val="00360C19"/>
    <w:rPr>
      <w:color w:val="605E5C"/>
      <w:shd w:val="clear" w:color="auto" w:fill="E1DFDD"/>
    </w:rPr>
  </w:style>
  <w:style w:type="paragraph" w:styleId="ListBullet">
    <w:name w:val="List Bullet"/>
    <w:basedOn w:val="Normal"/>
    <w:uiPriority w:val="99"/>
    <w:unhideWhenUsed/>
    <w:rsid w:val="00A2172A"/>
    <w:pPr>
      <w:numPr>
        <w:numId w:val="3"/>
      </w:numPr>
      <w:contextualSpacing/>
    </w:pPr>
  </w:style>
  <w:style w:type="paragraph" w:styleId="ListBullet2">
    <w:name w:val="List Bullet 2"/>
    <w:basedOn w:val="Normal"/>
    <w:uiPriority w:val="99"/>
    <w:unhideWhenUsed/>
    <w:rsid w:val="00980356"/>
    <w:pPr>
      <w:numPr>
        <w:numId w:val="4"/>
      </w:numPr>
      <w:contextualSpacing/>
    </w:pPr>
  </w:style>
  <w:style w:type="paragraph" w:styleId="ListBullet4">
    <w:name w:val="List Bullet 4"/>
    <w:basedOn w:val="Normal"/>
    <w:uiPriority w:val="99"/>
    <w:unhideWhenUsed/>
    <w:rsid w:val="00980356"/>
    <w:pPr>
      <w:numPr>
        <w:numId w:val="6"/>
      </w:numPr>
      <w:contextualSpacing/>
    </w:pPr>
  </w:style>
  <w:style w:type="paragraph" w:customStyle="1" w:styleId="ListParagraphsub">
    <w:name w:val="List Paragraph sub"/>
    <w:basedOn w:val="ListParagraph"/>
    <w:qFormat/>
    <w:rsid w:val="00980356"/>
    <w:pPr>
      <w:numPr>
        <w:ilvl w:val="1"/>
      </w:numPr>
      <w:ind w:left="1985"/>
    </w:pPr>
  </w:style>
  <w:style w:type="character" w:styleId="Strong">
    <w:name w:val="Strong"/>
    <w:basedOn w:val="DefaultParagraphFont"/>
    <w:uiPriority w:val="22"/>
    <w:qFormat/>
    <w:rsid w:val="003B7FE4"/>
    <w:rPr>
      <w:b/>
      <w:bCs/>
    </w:rPr>
  </w:style>
  <w:style w:type="paragraph" w:styleId="Revision">
    <w:name w:val="Revision"/>
    <w:hidden/>
    <w:uiPriority w:val="99"/>
    <w:semiHidden/>
    <w:rsid w:val="00F05C6B"/>
    <w:pPr>
      <w:widowControl/>
      <w:autoSpaceDE/>
      <w:autoSpaceDN/>
    </w:pPr>
    <w:rPr>
      <w:rFonts w:ascii="Arial" w:eastAsia="HelveticaNeue-Light" w:hAnsi="Arial" w:cs="HelveticaNeue-Light"/>
      <w:color w:val="231F2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ccyp.vic.gov.au/" TargetMode="External"/><Relationship Id="rId10" Type="http://schemas.openxmlformats.org/officeDocument/2006/relationships/hyperlink" Target="https://ccyp.vic.gov.a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contact@ccyp.vic.gov.au" TargetMode="External"/><Relationship Id="rId14" Type="http://schemas.openxmlformats.org/officeDocument/2006/relationships/image" Target="media/image4.png"/><Relationship Id="rId22" Type="http://schemas.openxmlformats.org/officeDocument/2006/relationships/hyperlink" Target="mailto:contact@ccyp.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E866F1-357B-4376-9981-9580A6E4B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4090</Words>
  <Characters>23315</Characters>
  <Application>Microsoft Office Word</Application>
  <DocSecurity>4</DocSecurity>
  <Lines>194</Lines>
  <Paragraphs>54</Paragraphs>
  <ScaleCrop>false</ScaleCrop>
  <HeadingPairs>
    <vt:vector size="2" baseType="variant">
      <vt:variant>
        <vt:lpstr>Title</vt:lpstr>
      </vt:variant>
      <vt:variant>
        <vt:i4>1</vt:i4>
      </vt:variant>
    </vt:vector>
  </HeadingPairs>
  <TitlesOfParts>
    <vt:vector size="1" baseType="lpstr">
      <vt:lpstr>Regulatory Approach</vt:lpstr>
    </vt:vector>
  </TitlesOfParts>
  <Manager>SuperScript Writing and Editing</Manager>
  <Company>CCYP</Company>
  <LinksUpToDate>false</LinksUpToDate>
  <CharactersWithSpaces>27351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Approach</dc:title>
  <dc:creator>CCYP</dc:creator>
  <cp:lastModifiedBy>Emma Choy (CCYP)</cp:lastModifiedBy>
  <cp:revision>2</cp:revision>
  <dcterms:created xsi:type="dcterms:W3CDTF">2021-07-22T01:04:00Z</dcterms:created>
  <dcterms:modified xsi:type="dcterms:W3CDTF">2021-07-22T01:04:00Z</dcterms:modified>
  <cp:contentStatus>Accessible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2019-06-28T00:00:00Z</vt:filetime>
  </property>
  <property fmtid="{D5CDD505-2E9C-101B-9397-08002B2CF9AE}" pid="3" name="Creator">
    <vt:lpwstr>Adobe InDesign 14.0 (Macintosh)</vt:lpwstr>
  </property>
  <property fmtid="{D5CDD505-2E9C-101B-9397-08002B2CF9AE}" pid="4" name="LastSaved">
    <vt:filetime>2021-05-12T00:00:00Z</vt:filetime>
  </property>
  <property fmtid="{D5CDD505-2E9C-101B-9397-08002B2CF9AE}" pid="5" name="MSIP_Label_43e64453-338c-4f93-8a4d-0039a0a41f2a_Enabled">
    <vt:lpwstr>true</vt:lpwstr>
  </property>
  <property fmtid="{D5CDD505-2E9C-101B-9397-08002B2CF9AE}" pid="6" name="MSIP_Label_43e64453-338c-4f93-8a4d-0039a0a41f2a_SetDate">
    <vt:lpwstr>2021-07-22T01:02:53Z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2d3783ac-c4e9-48e6-9ba2-ff875275f3a3</vt:lpwstr>
  </property>
  <property fmtid="{D5CDD505-2E9C-101B-9397-08002B2CF9AE}" pid="11" name="MSIP_Label_43e64453-338c-4f93-8a4d-0039a0a41f2a_ContentBits">
    <vt:lpwstr>2</vt:lpwstr>
  </property>
</Properties>
</file>